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818"/>
        <w:gridCol w:w="4206"/>
      </w:tblGrid>
      <w:tr w:rsidR="0070561F" w:rsidRPr="0070561F" w14:paraId="0CD86CC4" w14:textId="77777777" w:rsidTr="00E12647">
        <w:tc>
          <w:tcPr>
            <w:tcW w:w="3188" w:type="dxa"/>
          </w:tcPr>
          <w:p w14:paraId="27791ECA" w14:textId="48761A58" w:rsidR="0070561F" w:rsidRPr="0070561F" w:rsidRDefault="0070561F" w:rsidP="00EA7974">
            <w:pPr>
              <w:jc w:val="center"/>
              <w:rPr>
                <w:b/>
              </w:rPr>
            </w:pPr>
            <w:r w:rsidRPr="0070561F">
              <w:rPr>
                <w:b/>
                <w:noProof/>
              </w:rPr>
              <w:drawing>
                <wp:inline distT="0" distB="0" distL="0" distR="0" wp14:anchorId="75DD8027" wp14:editId="4C4AD86B">
                  <wp:extent cx="2746375" cy="1856740"/>
                  <wp:effectExtent l="0" t="0" r="0" b="0"/>
                  <wp:docPr id="4" name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897" cy="1857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8" w:type="dxa"/>
          </w:tcPr>
          <w:p w14:paraId="6C9EE3A7" w14:textId="77777777" w:rsidR="0070561F" w:rsidRPr="0070561F" w:rsidRDefault="0070561F" w:rsidP="00EA7974">
            <w:pPr>
              <w:jc w:val="center"/>
              <w:rPr>
                <w:b/>
              </w:rPr>
            </w:pPr>
          </w:p>
        </w:tc>
        <w:tc>
          <w:tcPr>
            <w:tcW w:w="3189" w:type="dxa"/>
          </w:tcPr>
          <w:p w14:paraId="26906752" w14:textId="1ECBEE63" w:rsidR="0070561F" w:rsidRPr="0070561F" w:rsidRDefault="0070561F" w:rsidP="00EA7974">
            <w:pPr>
              <w:jc w:val="center"/>
              <w:rPr>
                <w:b/>
              </w:rPr>
            </w:pPr>
            <w:r w:rsidRPr="0070561F">
              <w:rPr>
                <w:b/>
                <w:noProof/>
              </w:rPr>
              <w:drawing>
                <wp:inline distT="0" distB="0" distL="0" distR="0" wp14:anchorId="108520C9" wp14:editId="36553562">
                  <wp:extent cx="2533534" cy="1562100"/>
                  <wp:effectExtent l="0" t="0" r="635" b="0"/>
                  <wp:docPr id="5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70" cy="156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CDA1A6" w14:textId="77777777" w:rsidR="0070561F" w:rsidRDefault="0070561F" w:rsidP="001C1DC2">
      <w:pPr>
        <w:jc w:val="center"/>
        <w:rPr>
          <w:b/>
        </w:rPr>
      </w:pPr>
    </w:p>
    <w:p w14:paraId="61BF5B08" w14:textId="77777777" w:rsidR="0070561F" w:rsidRDefault="0070561F" w:rsidP="001C1DC2">
      <w:pPr>
        <w:jc w:val="center"/>
        <w:rPr>
          <w:b/>
        </w:rPr>
      </w:pPr>
    </w:p>
    <w:p w14:paraId="05143A52" w14:textId="77777777" w:rsidR="0070561F" w:rsidRDefault="0070561F" w:rsidP="001C1DC2">
      <w:pPr>
        <w:jc w:val="center"/>
        <w:rPr>
          <w:b/>
        </w:rPr>
      </w:pPr>
    </w:p>
    <w:p w14:paraId="740E0B4A" w14:textId="77777777" w:rsidR="0070561F" w:rsidRDefault="0070561F" w:rsidP="001C1DC2">
      <w:pPr>
        <w:jc w:val="center"/>
        <w:rPr>
          <w:b/>
        </w:rPr>
      </w:pPr>
    </w:p>
    <w:p w14:paraId="37339BF0" w14:textId="77777777" w:rsidR="00E12647" w:rsidRDefault="00E12647" w:rsidP="001C1DC2">
      <w:pPr>
        <w:jc w:val="center"/>
        <w:rPr>
          <w:b/>
        </w:rPr>
      </w:pPr>
    </w:p>
    <w:p w14:paraId="51F21829" w14:textId="77777777" w:rsidR="00E12647" w:rsidRDefault="00E12647" w:rsidP="001C1DC2">
      <w:pPr>
        <w:jc w:val="center"/>
        <w:rPr>
          <w:b/>
        </w:rPr>
      </w:pPr>
    </w:p>
    <w:p w14:paraId="5989B067" w14:textId="77777777" w:rsidR="0070561F" w:rsidRDefault="0070561F" w:rsidP="001C1DC2">
      <w:pPr>
        <w:jc w:val="center"/>
        <w:rPr>
          <w:b/>
        </w:rPr>
      </w:pPr>
    </w:p>
    <w:p w14:paraId="12415103" w14:textId="77777777" w:rsidR="0070561F" w:rsidRDefault="0070561F" w:rsidP="001C1DC2">
      <w:pPr>
        <w:jc w:val="center"/>
        <w:rPr>
          <w:b/>
        </w:rPr>
      </w:pPr>
      <w:bookmarkStart w:id="0" w:name="_GoBack"/>
      <w:bookmarkEnd w:id="0"/>
    </w:p>
    <w:p w14:paraId="7C7D680B" w14:textId="77777777" w:rsidR="00E64729" w:rsidRPr="00E12647" w:rsidRDefault="001C1DC2" w:rsidP="001C1D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2647">
        <w:rPr>
          <w:rFonts w:ascii="Times New Roman" w:hAnsi="Times New Roman" w:cs="Times New Roman"/>
          <w:b/>
          <w:sz w:val="40"/>
          <w:szCs w:val="40"/>
        </w:rPr>
        <w:t>ПРОГРАММА СЕМИНАРА</w:t>
      </w:r>
    </w:p>
    <w:p w14:paraId="720D5AA4" w14:textId="77777777" w:rsidR="00EC4795" w:rsidRPr="00E12647" w:rsidRDefault="00EC4795" w:rsidP="001C1DC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55B2E1B" w14:textId="77777777" w:rsidR="00EC4795" w:rsidRPr="005915D1" w:rsidRDefault="00EC4795" w:rsidP="0070561F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4DDC361F" w14:textId="77777777" w:rsidR="00E12647" w:rsidRPr="005915D1" w:rsidRDefault="00E12647" w:rsidP="0070561F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0516424D" w14:textId="0791B110" w:rsidR="0070561F" w:rsidRPr="00E12647" w:rsidRDefault="00E8044C" w:rsidP="00E12647">
      <w:pPr>
        <w:jc w:val="center"/>
        <w:rPr>
          <w:rFonts w:ascii="Times New Roman" w:hAnsi="Times New Roman" w:cs="Times New Roman"/>
          <w:sz w:val="40"/>
          <w:szCs w:val="40"/>
        </w:rPr>
      </w:pPr>
      <w:r w:rsidRPr="00E12647">
        <w:rPr>
          <w:rFonts w:ascii="Times New Roman" w:hAnsi="Times New Roman" w:cs="Times New Roman"/>
          <w:b/>
          <w:bCs/>
          <w:sz w:val="40"/>
          <w:szCs w:val="40"/>
        </w:rPr>
        <w:t xml:space="preserve">ПО </w:t>
      </w:r>
      <w:r w:rsidR="0070561F" w:rsidRPr="00E12647">
        <w:rPr>
          <w:rFonts w:ascii="Times New Roman" w:hAnsi="Times New Roman" w:cs="Times New Roman"/>
          <w:b/>
          <w:bCs/>
          <w:sz w:val="40"/>
          <w:szCs w:val="40"/>
        </w:rPr>
        <w:t>ПРОЕКТ</w:t>
      </w:r>
      <w:r w:rsidRPr="00E12647">
        <w:rPr>
          <w:rFonts w:ascii="Times New Roman" w:hAnsi="Times New Roman" w:cs="Times New Roman"/>
          <w:b/>
          <w:bCs/>
          <w:sz w:val="40"/>
          <w:szCs w:val="40"/>
        </w:rPr>
        <w:t>У</w:t>
      </w:r>
      <w:r w:rsidR="00E12647">
        <w:rPr>
          <w:rFonts w:ascii="Times New Roman" w:hAnsi="Times New Roman" w:cs="Times New Roman"/>
          <w:sz w:val="40"/>
          <w:szCs w:val="40"/>
        </w:rPr>
        <w:t xml:space="preserve"> </w:t>
      </w:r>
      <w:r w:rsidR="00E12647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E12647">
        <w:rPr>
          <w:rFonts w:ascii="Times New Roman" w:hAnsi="Times New Roman" w:cs="Times New Roman"/>
          <w:b/>
          <w:bCs/>
          <w:sz w:val="40"/>
          <w:szCs w:val="40"/>
          <w:lang w:val="uk-UA"/>
        </w:rPr>
        <w:t>СЧАСТЬЕ ЖИТЬ</w:t>
      </w:r>
      <w:r w:rsidR="00E12647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B7263C" w14:textId="77777777" w:rsidR="00E8044C" w:rsidRDefault="00E8044C" w:rsidP="0070561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B42689C" w14:textId="77777777" w:rsidR="00E12647" w:rsidRPr="00E12647" w:rsidRDefault="00E12647" w:rsidP="0070561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1FA2850" w14:textId="3E6055DD" w:rsidR="0070561F" w:rsidRPr="00E12647" w:rsidRDefault="0070561F" w:rsidP="0070561F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E12647">
        <w:rPr>
          <w:rFonts w:ascii="Times New Roman" w:hAnsi="Times New Roman" w:cs="Times New Roman"/>
          <w:b/>
          <w:bCs/>
          <w:sz w:val="40"/>
          <w:szCs w:val="40"/>
        </w:rPr>
        <w:t xml:space="preserve">Исполнитель: АНО </w:t>
      </w:r>
      <w:r w:rsidR="00E12647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СОЦИАЛЬНЫХ ПРОЕКТОВ </w:t>
      </w:r>
      <w:r w:rsidR="00E12647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E12647">
        <w:rPr>
          <w:rFonts w:ascii="Times New Roman" w:hAnsi="Times New Roman" w:cs="Times New Roman"/>
          <w:b/>
          <w:bCs/>
          <w:sz w:val="40"/>
          <w:szCs w:val="40"/>
          <w:lang w:val="uk-UA"/>
        </w:rPr>
        <w:t>ЖЕНЩИНЫ ЗА РАЗВИТИЕ</w:t>
      </w:r>
      <w:r w:rsidR="00E12647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0AD644DF" w14:textId="77777777" w:rsidR="00E43F99" w:rsidRDefault="00E43F99" w:rsidP="0070561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0CAC45F" w14:textId="77777777" w:rsidR="00E12647" w:rsidRPr="00E12647" w:rsidRDefault="00E12647" w:rsidP="0070561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4E96293" w14:textId="77777777" w:rsidR="0070561F" w:rsidRPr="00E12647" w:rsidRDefault="0070561F" w:rsidP="0070561F">
      <w:pPr>
        <w:jc w:val="center"/>
        <w:rPr>
          <w:rFonts w:ascii="Times New Roman" w:hAnsi="Times New Roman" w:cs="Times New Roman"/>
          <w:sz w:val="40"/>
          <w:szCs w:val="40"/>
        </w:rPr>
      </w:pPr>
      <w:r w:rsidRPr="00E12647">
        <w:rPr>
          <w:rFonts w:ascii="Times New Roman" w:hAnsi="Times New Roman" w:cs="Times New Roman"/>
          <w:b/>
          <w:bCs/>
          <w:sz w:val="40"/>
          <w:szCs w:val="40"/>
        </w:rPr>
        <w:t>Партнер проекта: Министерство образования и науки РФ по Чеченской Республике</w:t>
      </w:r>
    </w:p>
    <w:p w14:paraId="59D41C3A" w14:textId="77777777" w:rsidR="0070561F" w:rsidRPr="005915D1" w:rsidRDefault="0070561F" w:rsidP="0070561F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591CE5E5" w14:textId="77777777" w:rsidR="00E43F99" w:rsidRPr="005915D1" w:rsidRDefault="00E43F99" w:rsidP="0070561F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44AC5596" w14:textId="77777777" w:rsidR="00E43F99" w:rsidRPr="005915D1" w:rsidRDefault="00E43F99" w:rsidP="0070561F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225C3BB4" w14:textId="77777777" w:rsidR="00E43F99" w:rsidRPr="005915D1" w:rsidRDefault="00E43F99" w:rsidP="0070561F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476B248F" w14:textId="77777777" w:rsidR="00E43F99" w:rsidRPr="005915D1" w:rsidRDefault="00E43F99" w:rsidP="0070561F">
      <w:pPr>
        <w:jc w:val="both"/>
      </w:pPr>
    </w:p>
    <w:p w14:paraId="74665651" w14:textId="77777777" w:rsidR="00E43F99" w:rsidRPr="005915D1" w:rsidRDefault="00E43F99" w:rsidP="0070561F">
      <w:pPr>
        <w:jc w:val="both"/>
      </w:pPr>
    </w:p>
    <w:p w14:paraId="150A4F80" w14:textId="77777777" w:rsidR="00E43F99" w:rsidRPr="005915D1" w:rsidRDefault="00E43F99" w:rsidP="0070561F">
      <w:pPr>
        <w:jc w:val="both"/>
      </w:pPr>
    </w:p>
    <w:p w14:paraId="47988E88" w14:textId="77777777" w:rsidR="00E43F99" w:rsidRPr="005915D1" w:rsidRDefault="00E43F99" w:rsidP="0070561F">
      <w:pPr>
        <w:jc w:val="both"/>
      </w:pPr>
    </w:p>
    <w:p w14:paraId="1315D927" w14:textId="48387001" w:rsidR="008C781D" w:rsidRPr="00CE5266" w:rsidRDefault="00E43F99" w:rsidP="008C781D">
      <w:pPr>
        <w:jc w:val="center"/>
        <w:rPr>
          <w:rFonts w:ascii="Times New Roman" w:hAnsi="Times New Roman" w:cs="Times New Roman"/>
        </w:rPr>
      </w:pPr>
      <w:r w:rsidRPr="00CE5266">
        <w:rPr>
          <w:rFonts w:ascii="Times New Roman" w:hAnsi="Times New Roman" w:cs="Times New Roman"/>
        </w:rPr>
        <w:t>Грозный 2018</w:t>
      </w:r>
    </w:p>
    <w:p w14:paraId="1CDD17A8" w14:textId="579C4A6A" w:rsidR="00BC40AD" w:rsidRPr="00E12647" w:rsidRDefault="00BC40AD" w:rsidP="00EA362C">
      <w:pPr>
        <w:jc w:val="both"/>
        <w:rPr>
          <w:rFonts w:ascii="Times New Roman" w:hAnsi="Times New Roman" w:cs="Times New Roman"/>
          <w:b/>
          <w:bCs/>
        </w:rPr>
      </w:pPr>
      <w:r w:rsidRPr="00E12647">
        <w:rPr>
          <w:rFonts w:ascii="Times New Roman" w:hAnsi="Times New Roman" w:cs="Times New Roman"/>
          <w:b/>
          <w:bCs/>
        </w:rPr>
        <w:lastRenderedPageBreak/>
        <w:t>Ц</w:t>
      </w:r>
      <w:r w:rsidR="00EA362C" w:rsidRPr="00E12647">
        <w:rPr>
          <w:rFonts w:ascii="Times New Roman" w:hAnsi="Times New Roman" w:cs="Times New Roman"/>
          <w:b/>
          <w:bCs/>
        </w:rPr>
        <w:t>ель</w:t>
      </w:r>
      <w:r w:rsidRPr="00E12647">
        <w:rPr>
          <w:rFonts w:ascii="Times New Roman" w:hAnsi="Times New Roman" w:cs="Times New Roman"/>
          <w:b/>
          <w:bCs/>
        </w:rPr>
        <w:t xml:space="preserve"> семинара</w:t>
      </w:r>
      <w:r w:rsidR="00EA362C" w:rsidRPr="00E12647">
        <w:rPr>
          <w:rFonts w:ascii="Times New Roman" w:hAnsi="Times New Roman" w:cs="Times New Roman"/>
          <w:b/>
          <w:bCs/>
        </w:rPr>
        <w:t>:</w:t>
      </w:r>
      <w:r w:rsidRPr="00E12647">
        <w:rPr>
          <w:rFonts w:ascii="Times New Roman" w:hAnsi="Times New Roman" w:cs="Times New Roman"/>
          <w:b/>
          <w:bCs/>
        </w:rPr>
        <w:t xml:space="preserve"> </w:t>
      </w:r>
      <w:r w:rsidRPr="00E12647">
        <w:rPr>
          <w:rFonts w:ascii="Times New Roman" w:hAnsi="Times New Roman" w:cs="Times New Roman"/>
          <w:bCs/>
        </w:rPr>
        <w:t>разработка концепции в</w:t>
      </w:r>
      <w:r w:rsidR="00EA362C" w:rsidRPr="00E12647">
        <w:rPr>
          <w:rFonts w:ascii="Times New Roman" w:hAnsi="Times New Roman" w:cs="Times New Roman"/>
          <w:bCs/>
        </w:rPr>
        <w:t xml:space="preserve"> подходе к</w:t>
      </w:r>
      <w:r w:rsidRPr="00E12647">
        <w:rPr>
          <w:rFonts w:ascii="Times New Roman" w:hAnsi="Times New Roman" w:cs="Times New Roman"/>
          <w:bCs/>
        </w:rPr>
        <w:t xml:space="preserve"> работе над улучшением психического здоровья детей и подростков Чеченской республики</w:t>
      </w:r>
      <w:r w:rsidR="00EA362C" w:rsidRPr="00E12647">
        <w:rPr>
          <w:rFonts w:ascii="Times New Roman" w:hAnsi="Times New Roman" w:cs="Times New Roman"/>
          <w:bCs/>
        </w:rPr>
        <w:t>.</w:t>
      </w:r>
    </w:p>
    <w:p w14:paraId="31399479" w14:textId="77777777" w:rsidR="00EA362C" w:rsidRPr="00E12647" w:rsidRDefault="00EA362C" w:rsidP="00EA362C">
      <w:pPr>
        <w:jc w:val="both"/>
        <w:rPr>
          <w:rFonts w:ascii="Times New Roman" w:hAnsi="Times New Roman" w:cs="Times New Roman"/>
          <w:b/>
          <w:bCs/>
        </w:rPr>
      </w:pPr>
    </w:p>
    <w:p w14:paraId="4D4C6420" w14:textId="4883A73E" w:rsidR="00EA362C" w:rsidRPr="00E12647" w:rsidRDefault="00EA362C" w:rsidP="00EA362C">
      <w:pPr>
        <w:jc w:val="both"/>
        <w:rPr>
          <w:rFonts w:ascii="Times New Roman" w:hAnsi="Times New Roman" w:cs="Times New Roman"/>
          <w:b/>
          <w:bCs/>
        </w:rPr>
      </w:pPr>
      <w:r w:rsidRPr="00E12647">
        <w:rPr>
          <w:rFonts w:ascii="Times New Roman" w:hAnsi="Times New Roman" w:cs="Times New Roman"/>
          <w:b/>
          <w:bCs/>
        </w:rPr>
        <w:t>Основные задачи семинара:</w:t>
      </w:r>
    </w:p>
    <w:p w14:paraId="4F16E6E4" w14:textId="3CA48F5F" w:rsidR="00EA362C" w:rsidRPr="00E12647" w:rsidRDefault="00EA362C" w:rsidP="00EA362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E12647">
        <w:rPr>
          <w:rFonts w:ascii="Times New Roman" w:hAnsi="Times New Roman" w:cs="Times New Roman"/>
          <w:bCs/>
        </w:rPr>
        <w:t>разработка анкеты для исследования актуальных проблем школьников;</w:t>
      </w:r>
    </w:p>
    <w:p w14:paraId="08BEFE90" w14:textId="17F5E31F" w:rsidR="00EA362C" w:rsidRPr="00E12647" w:rsidRDefault="00EA362C" w:rsidP="00EA362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E12647">
        <w:rPr>
          <w:rFonts w:ascii="Times New Roman" w:hAnsi="Times New Roman" w:cs="Times New Roman"/>
          <w:bCs/>
        </w:rPr>
        <w:t>исследование фокус группы из числа подростков;</w:t>
      </w:r>
    </w:p>
    <w:p w14:paraId="4EEA9228" w14:textId="7D38E176" w:rsidR="00EA362C" w:rsidRPr="00E12647" w:rsidRDefault="00EA362C" w:rsidP="00EA362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E12647">
        <w:rPr>
          <w:rFonts w:ascii="Times New Roman" w:hAnsi="Times New Roman" w:cs="Times New Roman"/>
          <w:bCs/>
        </w:rPr>
        <w:t>определение осно</w:t>
      </w:r>
      <w:r w:rsidR="006B52CA">
        <w:rPr>
          <w:rFonts w:ascii="Times New Roman" w:hAnsi="Times New Roman" w:cs="Times New Roman"/>
          <w:bCs/>
        </w:rPr>
        <w:t>вных</w:t>
      </w:r>
      <w:r w:rsidRPr="00E12647">
        <w:rPr>
          <w:rFonts w:ascii="Times New Roman" w:hAnsi="Times New Roman" w:cs="Times New Roman"/>
          <w:bCs/>
        </w:rPr>
        <w:t xml:space="preserve"> и самых актуальных проблем детей и подростков;</w:t>
      </w:r>
    </w:p>
    <w:p w14:paraId="40BA27F2" w14:textId="21F4F242" w:rsidR="00EA362C" w:rsidRPr="00E12647" w:rsidRDefault="00EA362C" w:rsidP="00EA362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E12647">
        <w:rPr>
          <w:rFonts w:ascii="Times New Roman" w:hAnsi="Times New Roman" w:cs="Times New Roman"/>
          <w:bCs/>
        </w:rPr>
        <w:t>выработка рекомендаций и возможных вариантов решения проблем детей и подростков.</w:t>
      </w:r>
    </w:p>
    <w:p w14:paraId="1BEF689C" w14:textId="77777777" w:rsidR="00BC40AD" w:rsidRPr="00E12647" w:rsidRDefault="00BC40AD" w:rsidP="00BC40AD">
      <w:pPr>
        <w:rPr>
          <w:rFonts w:ascii="Times New Roman" w:hAnsi="Times New Roman" w:cs="Times New Roman"/>
          <w:b/>
          <w:bCs/>
        </w:rPr>
      </w:pPr>
    </w:p>
    <w:p w14:paraId="25FF84A4" w14:textId="0B44D4ED" w:rsidR="00166F98" w:rsidRPr="00E12647" w:rsidRDefault="00166F98" w:rsidP="00A112B1">
      <w:pPr>
        <w:jc w:val="both"/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  <w:b/>
          <w:bCs/>
        </w:rPr>
        <w:t>Цель проекта:</w:t>
      </w:r>
      <w:r w:rsidR="00EA362C" w:rsidRPr="00E12647">
        <w:rPr>
          <w:rFonts w:ascii="Times New Roman" w:hAnsi="Times New Roman" w:cs="Times New Roman"/>
          <w:b/>
          <w:bCs/>
        </w:rPr>
        <w:t xml:space="preserve"> </w:t>
      </w:r>
      <w:r w:rsidR="00EA362C" w:rsidRPr="00E12647">
        <w:rPr>
          <w:rFonts w:ascii="Times New Roman" w:hAnsi="Times New Roman" w:cs="Times New Roman"/>
          <w:bCs/>
        </w:rPr>
        <w:t>у</w:t>
      </w:r>
      <w:r w:rsidRPr="00E12647">
        <w:rPr>
          <w:rFonts w:ascii="Times New Roman" w:hAnsi="Times New Roman" w:cs="Times New Roman"/>
        </w:rPr>
        <w:t>лучшение психического здоровья детей и подростков Чеченской Республики</w:t>
      </w:r>
    </w:p>
    <w:p w14:paraId="6B84AE82" w14:textId="77777777" w:rsidR="00E8044C" w:rsidRPr="00E12647" w:rsidRDefault="00E8044C" w:rsidP="00E8044C">
      <w:pPr>
        <w:rPr>
          <w:rFonts w:ascii="Times New Roman" w:hAnsi="Times New Roman" w:cs="Times New Roman"/>
        </w:rPr>
      </w:pPr>
    </w:p>
    <w:p w14:paraId="6693FACD" w14:textId="77777777" w:rsidR="00EA362C" w:rsidRPr="00E12647" w:rsidRDefault="00166F98" w:rsidP="00E8044C">
      <w:pPr>
        <w:rPr>
          <w:rFonts w:ascii="Times New Roman" w:hAnsi="Times New Roman" w:cs="Times New Roman"/>
          <w:b/>
          <w:bCs/>
        </w:rPr>
      </w:pPr>
      <w:r w:rsidRPr="00E12647">
        <w:rPr>
          <w:rFonts w:ascii="Times New Roman" w:hAnsi="Times New Roman" w:cs="Times New Roman"/>
          <w:b/>
          <w:bCs/>
        </w:rPr>
        <w:t>Основные задачи</w:t>
      </w:r>
      <w:r w:rsidR="00EA362C" w:rsidRPr="00E12647">
        <w:rPr>
          <w:rFonts w:ascii="Times New Roman" w:hAnsi="Times New Roman" w:cs="Times New Roman"/>
          <w:b/>
          <w:bCs/>
        </w:rPr>
        <w:t xml:space="preserve"> проекта</w:t>
      </w:r>
      <w:r w:rsidRPr="00E12647">
        <w:rPr>
          <w:rFonts w:ascii="Times New Roman" w:hAnsi="Times New Roman" w:cs="Times New Roman"/>
          <w:b/>
          <w:bCs/>
        </w:rPr>
        <w:t>:</w:t>
      </w:r>
    </w:p>
    <w:p w14:paraId="1603BF0B" w14:textId="1FF7CEB1" w:rsidR="00EA362C" w:rsidRPr="00E12647" w:rsidRDefault="00166F98" w:rsidP="00EA362C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</w:rPr>
        <w:t>700 родителей получат элементарные знания психологии;</w:t>
      </w:r>
    </w:p>
    <w:p w14:paraId="0391F770" w14:textId="77777777" w:rsidR="00166F98" w:rsidRPr="00E12647" w:rsidRDefault="00166F98" w:rsidP="00EA362C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</w:rPr>
        <w:t>80-ти семьям будет оказана психологическая помощь;</w:t>
      </w:r>
    </w:p>
    <w:p w14:paraId="11CE29AE" w14:textId="77777777" w:rsidR="00166F98" w:rsidRPr="00E12647" w:rsidRDefault="00166F98" w:rsidP="00EA362C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</w:rPr>
        <w:t>Будет осуществляться работа по повышению квалификации 40 психологов и педагогов.</w:t>
      </w:r>
    </w:p>
    <w:p w14:paraId="3ACB7929" w14:textId="77777777" w:rsidR="00166F98" w:rsidRPr="005915D1" w:rsidRDefault="00166F98" w:rsidP="00E27329">
      <w:pPr>
        <w:rPr>
          <w:rFonts w:ascii="Times New Roman" w:hAnsi="Times New Roman" w:cs="Times New Roman"/>
        </w:rPr>
      </w:pPr>
    </w:p>
    <w:p w14:paraId="2AF3F575" w14:textId="0FEF49A9" w:rsidR="00166F98" w:rsidRPr="00E12647" w:rsidRDefault="00166F98" w:rsidP="00E43F99">
      <w:pPr>
        <w:jc w:val="center"/>
        <w:rPr>
          <w:rFonts w:ascii="Times New Roman" w:hAnsi="Times New Roman" w:cs="Times New Roman"/>
          <w:b/>
        </w:rPr>
      </w:pPr>
      <w:r w:rsidRPr="00E12647">
        <w:rPr>
          <w:rFonts w:ascii="Times New Roman" w:hAnsi="Times New Roman" w:cs="Times New Roman"/>
          <w:b/>
        </w:rPr>
        <w:t>Основные этапы деятельности</w:t>
      </w:r>
      <w:r w:rsidR="00EA362C" w:rsidRPr="00E12647">
        <w:rPr>
          <w:rFonts w:ascii="Times New Roman" w:hAnsi="Times New Roman" w:cs="Times New Roman"/>
          <w:b/>
        </w:rPr>
        <w:t xml:space="preserve"> для реализации цели и задач</w:t>
      </w:r>
      <w:r w:rsidR="00113787" w:rsidRPr="00E12647">
        <w:rPr>
          <w:rFonts w:ascii="Times New Roman" w:hAnsi="Times New Roman" w:cs="Times New Roman"/>
          <w:b/>
        </w:rPr>
        <w:t xml:space="preserve"> проекта</w:t>
      </w:r>
    </w:p>
    <w:p w14:paraId="5AC75668" w14:textId="77777777" w:rsidR="00166F98" w:rsidRPr="00E12647" w:rsidRDefault="00166F98" w:rsidP="00E43F99">
      <w:pPr>
        <w:jc w:val="center"/>
        <w:rPr>
          <w:rFonts w:ascii="Times New Roman" w:hAnsi="Times New Roman" w:cs="Times New Roman"/>
          <w:b/>
        </w:rPr>
      </w:pPr>
    </w:p>
    <w:p w14:paraId="0E484B8D" w14:textId="5951681D" w:rsidR="00113787" w:rsidRPr="00E12647" w:rsidRDefault="00113787" w:rsidP="00113787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</w:rPr>
        <w:t>Экспериментальный: работа с экспериментальной группой из числа учеников и родителей;</w:t>
      </w:r>
    </w:p>
    <w:p w14:paraId="79BF5F74" w14:textId="77777777" w:rsidR="00113787" w:rsidRPr="00E12647" w:rsidRDefault="00113787" w:rsidP="00113787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</w:rPr>
        <w:t>Образовательный: образовательные лекции для родителей;</w:t>
      </w:r>
    </w:p>
    <w:p w14:paraId="49A6D858" w14:textId="5275E56C" w:rsidR="00166F98" w:rsidRPr="00E12647" w:rsidRDefault="00113787" w:rsidP="00166F98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</w:rPr>
        <w:t>Терапевтический: индивидуальный прием психолога.</w:t>
      </w:r>
    </w:p>
    <w:p w14:paraId="5750288D" w14:textId="5E058E18" w:rsidR="00113787" w:rsidRPr="00E12647" w:rsidRDefault="00113787" w:rsidP="00113787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</w:rPr>
        <w:t>Методический: разработка программы для групповой психотерапии; разработка курса повышения квалификации педагогов и психологов;</w:t>
      </w:r>
    </w:p>
    <w:p w14:paraId="12429A4A" w14:textId="2D815BC5" w:rsidR="00113787" w:rsidRPr="00E12647" w:rsidRDefault="00113787" w:rsidP="00113787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</w:rPr>
        <w:t>Информационный: Разработка «Дорожной карты»;</w:t>
      </w:r>
    </w:p>
    <w:p w14:paraId="7C21E783" w14:textId="3826C175" w:rsidR="00EA7974" w:rsidRPr="00E12647" w:rsidRDefault="00113787" w:rsidP="00113787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</w:rPr>
        <w:t>Исследовательский: работа с фокус группой.</w:t>
      </w:r>
    </w:p>
    <w:p w14:paraId="37F11C5E" w14:textId="77777777" w:rsidR="00166F98" w:rsidRPr="005915D1" w:rsidRDefault="00166F98" w:rsidP="00166F98">
      <w:pPr>
        <w:rPr>
          <w:rFonts w:ascii="Times New Roman" w:hAnsi="Times New Roman" w:cs="Times New Roman"/>
        </w:rPr>
      </w:pPr>
    </w:p>
    <w:p w14:paraId="0DB1B629" w14:textId="77777777" w:rsidR="00166F98" w:rsidRPr="005915D1" w:rsidRDefault="00166F98" w:rsidP="00166F98">
      <w:pPr>
        <w:jc w:val="center"/>
        <w:rPr>
          <w:rFonts w:ascii="Times New Roman" w:hAnsi="Times New Roman" w:cs="Times New Roman"/>
          <w:b/>
        </w:rPr>
      </w:pPr>
    </w:p>
    <w:p w14:paraId="75A5F458" w14:textId="6AFCD4B9" w:rsidR="00166F98" w:rsidRPr="00E12647" w:rsidRDefault="00F75578" w:rsidP="00166F98">
      <w:pPr>
        <w:jc w:val="center"/>
        <w:rPr>
          <w:rFonts w:ascii="Times New Roman" w:hAnsi="Times New Roman" w:cs="Times New Roman"/>
          <w:b/>
          <w:bCs/>
        </w:rPr>
      </w:pPr>
      <w:r w:rsidRPr="00E12647">
        <w:rPr>
          <w:rFonts w:ascii="Times New Roman" w:hAnsi="Times New Roman" w:cs="Times New Roman"/>
          <w:b/>
          <w:bCs/>
        </w:rPr>
        <w:t>РАЗРАБОТКА КОМПЛЕКСНОЙ ПРОГРАММЫ</w:t>
      </w:r>
      <w:r w:rsidR="004A4352" w:rsidRPr="00E12647">
        <w:rPr>
          <w:rFonts w:ascii="Times New Roman" w:hAnsi="Times New Roman" w:cs="Times New Roman"/>
          <w:b/>
          <w:bCs/>
        </w:rPr>
        <w:t xml:space="preserve"> ПСИХОТЕРАПИИ </w:t>
      </w:r>
      <w:r w:rsidR="007B7C98" w:rsidRPr="00E12647">
        <w:rPr>
          <w:rFonts w:ascii="Times New Roman" w:hAnsi="Times New Roman" w:cs="Times New Roman"/>
          <w:b/>
          <w:bCs/>
        </w:rPr>
        <w:t xml:space="preserve">И ПСИХОКОРРЕКЦИИ СЕМЕЙНОЙ СРЕДЫ </w:t>
      </w:r>
      <w:r w:rsidR="004A4352" w:rsidRPr="00E12647">
        <w:rPr>
          <w:rFonts w:ascii="Times New Roman" w:hAnsi="Times New Roman" w:cs="Times New Roman"/>
          <w:b/>
          <w:bCs/>
        </w:rPr>
        <w:t>С УЧЕТОМ ЭТНИЧЕСКИХ ТРАДИЦИЙ И РЕЛИГИОЗНЫХ КАНОНОВ</w:t>
      </w:r>
    </w:p>
    <w:p w14:paraId="6A1D2419" w14:textId="77777777" w:rsidR="00F75578" w:rsidRPr="00E12647" w:rsidRDefault="00F75578" w:rsidP="00166F98">
      <w:pPr>
        <w:jc w:val="center"/>
        <w:rPr>
          <w:rFonts w:ascii="Times New Roman" w:hAnsi="Times New Roman" w:cs="Times New Roman"/>
          <w:b/>
          <w:bCs/>
        </w:rPr>
      </w:pPr>
    </w:p>
    <w:p w14:paraId="56D42040" w14:textId="42D7F73F" w:rsidR="004A4352" w:rsidRPr="005915D1" w:rsidRDefault="004A4352" w:rsidP="0007634F">
      <w:pPr>
        <w:ind w:firstLine="709"/>
        <w:jc w:val="both"/>
        <w:rPr>
          <w:rFonts w:ascii="Times New Roman" w:hAnsi="Times New Roman" w:cs="Times New Roman"/>
          <w:bCs/>
        </w:rPr>
      </w:pPr>
      <w:r w:rsidRPr="00E12647">
        <w:rPr>
          <w:rFonts w:ascii="Times New Roman" w:hAnsi="Times New Roman" w:cs="Times New Roman"/>
          <w:bCs/>
        </w:rPr>
        <w:t>Содержание программы</w:t>
      </w:r>
      <w:r w:rsidR="00F75578" w:rsidRPr="00E12647">
        <w:rPr>
          <w:rFonts w:ascii="Times New Roman" w:hAnsi="Times New Roman" w:cs="Times New Roman"/>
          <w:bCs/>
        </w:rPr>
        <w:t xml:space="preserve">, включает в себя роботу в реализации комплексной психодиагностики, психотерапии и </w:t>
      </w:r>
      <w:proofErr w:type="spellStart"/>
      <w:r w:rsidR="00F75578" w:rsidRPr="00E12647">
        <w:rPr>
          <w:rFonts w:ascii="Times New Roman" w:hAnsi="Times New Roman" w:cs="Times New Roman"/>
          <w:bCs/>
        </w:rPr>
        <w:t>психокоррекции</w:t>
      </w:r>
      <w:proofErr w:type="spellEnd"/>
      <w:r w:rsidR="00F75578" w:rsidRPr="00E12647">
        <w:rPr>
          <w:rFonts w:ascii="Times New Roman" w:hAnsi="Times New Roman" w:cs="Times New Roman"/>
          <w:bCs/>
        </w:rPr>
        <w:t xml:space="preserve"> всех участников.</w:t>
      </w:r>
    </w:p>
    <w:p w14:paraId="134968B4" w14:textId="5243B260" w:rsidR="00416990" w:rsidRPr="00E12647" w:rsidRDefault="00416990" w:rsidP="0007634F">
      <w:pPr>
        <w:ind w:firstLine="709"/>
        <w:jc w:val="both"/>
        <w:rPr>
          <w:rFonts w:ascii="Times New Roman" w:hAnsi="Times New Roman" w:cs="Times New Roman"/>
          <w:bCs/>
        </w:rPr>
      </w:pPr>
      <w:r w:rsidRPr="00E12647">
        <w:rPr>
          <w:rFonts w:ascii="Times New Roman" w:hAnsi="Times New Roman" w:cs="Times New Roman"/>
          <w:bCs/>
        </w:rPr>
        <w:t xml:space="preserve">Комплекс психодиагностики включает в себя выявление уровня самооценки, личностной тревожности, уровня личностной агрессии и диагностики семейных взаимоотношений участников тренинга. </w:t>
      </w:r>
    </w:p>
    <w:p w14:paraId="0A1EF28E" w14:textId="35998450" w:rsidR="00416990" w:rsidRPr="00E12647" w:rsidRDefault="00416990" w:rsidP="0007634F">
      <w:pPr>
        <w:ind w:firstLine="709"/>
        <w:jc w:val="both"/>
        <w:rPr>
          <w:rFonts w:ascii="Times New Roman" w:hAnsi="Times New Roman" w:cs="Times New Roman"/>
          <w:bCs/>
        </w:rPr>
      </w:pPr>
      <w:r w:rsidRPr="00E12647">
        <w:rPr>
          <w:rFonts w:ascii="Times New Roman" w:hAnsi="Times New Roman" w:cs="Times New Roman"/>
          <w:bCs/>
        </w:rPr>
        <w:t>Психодиагностические данные позволяют проследить динамику психоэмоционального состояния участников программы до начала участия в тренингах и по окончанию всего блока программы.</w:t>
      </w:r>
    </w:p>
    <w:p w14:paraId="6A237744" w14:textId="32CEC86E" w:rsidR="00F75578" w:rsidRPr="00E12647" w:rsidRDefault="00347753" w:rsidP="0007634F">
      <w:pPr>
        <w:ind w:firstLine="709"/>
        <w:jc w:val="both"/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  <w:bCs/>
        </w:rPr>
        <w:t>П</w:t>
      </w:r>
      <w:r w:rsidR="00F75578" w:rsidRPr="00E12647">
        <w:rPr>
          <w:rFonts w:ascii="Times New Roman" w:hAnsi="Times New Roman" w:cs="Times New Roman"/>
          <w:bCs/>
        </w:rPr>
        <w:t>рограмма</w:t>
      </w:r>
      <w:r w:rsidRPr="00E12647">
        <w:rPr>
          <w:rFonts w:ascii="Times New Roman" w:hAnsi="Times New Roman" w:cs="Times New Roman"/>
          <w:bCs/>
        </w:rPr>
        <w:t xml:space="preserve"> каждого тренинга</w:t>
      </w:r>
      <w:r w:rsidR="00F75578" w:rsidRPr="00E12647">
        <w:rPr>
          <w:rFonts w:ascii="Times New Roman" w:hAnsi="Times New Roman" w:cs="Times New Roman"/>
          <w:bCs/>
        </w:rPr>
        <w:t xml:space="preserve"> включает в себя глобальную цель и подцели </w:t>
      </w:r>
      <w:r w:rsidRPr="00E12647">
        <w:rPr>
          <w:rFonts w:ascii="Times New Roman" w:hAnsi="Times New Roman" w:cs="Times New Roman"/>
          <w:bCs/>
        </w:rPr>
        <w:t>позволяющие достигнуть</w:t>
      </w:r>
      <w:r w:rsidR="00F75578" w:rsidRPr="00E12647">
        <w:rPr>
          <w:rFonts w:ascii="Times New Roman" w:hAnsi="Times New Roman" w:cs="Times New Roman"/>
          <w:bCs/>
        </w:rPr>
        <w:t xml:space="preserve"> психотерапии и </w:t>
      </w:r>
      <w:proofErr w:type="spellStart"/>
      <w:r w:rsidR="00F75578" w:rsidRPr="00E12647">
        <w:rPr>
          <w:rFonts w:ascii="Times New Roman" w:hAnsi="Times New Roman" w:cs="Times New Roman"/>
          <w:bCs/>
        </w:rPr>
        <w:t>психокоррекции</w:t>
      </w:r>
      <w:proofErr w:type="spellEnd"/>
      <w:r w:rsidR="00F75578" w:rsidRPr="00E12647">
        <w:rPr>
          <w:rFonts w:ascii="Times New Roman" w:hAnsi="Times New Roman" w:cs="Times New Roman"/>
          <w:bCs/>
        </w:rPr>
        <w:t xml:space="preserve"> семейной среды</w:t>
      </w:r>
      <w:r w:rsidRPr="00E12647">
        <w:rPr>
          <w:rFonts w:ascii="Times New Roman" w:hAnsi="Times New Roman" w:cs="Times New Roman"/>
          <w:bCs/>
        </w:rPr>
        <w:t>,</w:t>
      </w:r>
      <w:r w:rsidR="00F75578" w:rsidRPr="00E12647">
        <w:rPr>
          <w:rFonts w:ascii="Times New Roman" w:hAnsi="Times New Roman" w:cs="Times New Roman"/>
          <w:bCs/>
        </w:rPr>
        <w:br/>
        <w:t>с учетом этнических традиций и религиозных канонов.</w:t>
      </w:r>
    </w:p>
    <w:p w14:paraId="22E62E2A" w14:textId="255431A0" w:rsidR="004A4352" w:rsidRPr="00E12647" w:rsidRDefault="00F75578" w:rsidP="00E27329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12647">
        <w:rPr>
          <w:rFonts w:ascii="Times New Roman" w:hAnsi="Times New Roman" w:cs="Times New Roman"/>
          <w:b/>
          <w:bCs/>
        </w:rPr>
        <w:t>Целью 1 т</w:t>
      </w:r>
      <w:r w:rsidR="004A4352" w:rsidRPr="00E12647">
        <w:rPr>
          <w:rFonts w:ascii="Times New Roman" w:hAnsi="Times New Roman" w:cs="Times New Roman"/>
          <w:b/>
          <w:bCs/>
        </w:rPr>
        <w:t>ренинг</w:t>
      </w:r>
      <w:r w:rsidRPr="00E12647">
        <w:rPr>
          <w:rFonts w:ascii="Times New Roman" w:hAnsi="Times New Roman" w:cs="Times New Roman"/>
          <w:b/>
          <w:bCs/>
        </w:rPr>
        <w:t>а</w:t>
      </w:r>
      <w:r w:rsidRPr="00E12647">
        <w:rPr>
          <w:rFonts w:ascii="Times New Roman" w:hAnsi="Times New Roman" w:cs="Times New Roman"/>
          <w:bCs/>
        </w:rPr>
        <w:t xml:space="preserve">, является </w:t>
      </w:r>
      <w:r w:rsidR="004A4352" w:rsidRPr="00E12647">
        <w:rPr>
          <w:rFonts w:ascii="Times New Roman" w:hAnsi="Times New Roman" w:cs="Times New Roman"/>
          <w:bCs/>
        </w:rPr>
        <w:t xml:space="preserve"> </w:t>
      </w:r>
      <w:r w:rsidR="00BD69C2" w:rsidRPr="00E12647">
        <w:rPr>
          <w:rFonts w:ascii="Times New Roman" w:hAnsi="Times New Roman" w:cs="Times New Roman"/>
          <w:color w:val="000000"/>
        </w:rPr>
        <w:t>знакомство, создание доверительной атмосферы в группе, а так же сплочение участников группы, построение их эффективного взаимодействия.</w:t>
      </w:r>
    </w:p>
    <w:p w14:paraId="6D84A16E" w14:textId="08B05DA0" w:rsidR="0007634F" w:rsidRPr="00E12647" w:rsidRDefault="0007634F" w:rsidP="00E27329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12647">
        <w:rPr>
          <w:rFonts w:ascii="Times New Roman" w:hAnsi="Times New Roman" w:cs="Times New Roman"/>
          <w:b/>
          <w:color w:val="000000"/>
        </w:rPr>
        <w:t>Актуальность цели</w:t>
      </w:r>
      <w:r w:rsidRPr="00E12647">
        <w:rPr>
          <w:rFonts w:ascii="Times New Roman" w:hAnsi="Times New Roman" w:cs="Times New Roman"/>
          <w:color w:val="000000"/>
        </w:rPr>
        <w:t xml:space="preserve"> первого тренинга заключается в том, что нельзя достигнуть больших и сложных целей самостоятельно, время от времени все равно, необходимо обращаться к помощи другого человека. В сплоченной команде взаимная помощь - ключ к </w:t>
      </w:r>
      <w:r w:rsidRPr="00E12647">
        <w:rPr>
          <w:rFonts w:ascii="Times New Roman" w:hAnsi="Times New Roman" w:cs="Times New Roman"/>
          <w:color w:val="000000"/>
        </w:rPr>
        <w:lastRenderedPageBreak/>
        <w:t>успеху. Без поддержки друг друга, будут достигнуты только небольшие цели, которые были поставлены каждым, но цель коллектива останется на первоначальном этапе.</w:t>
      </w:r>
    </w:p>
    <w:p w14:paraId="1431F3C5" w14:textId="77777777" w:rsidR="0007634F" w:rsidRPr="00E12647" w:rsidRDefault="0007634F" w:rsidP="00E27329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12647">
        <w:rPr>
          <w:rFonts w:ascii="Times New Roman" w:hAnsi="Times New Roman" w:cs="Times New Roman"/>
          <w:color w:val="000000"/>
        </w:rPr>
        <w:t>Сплоченность группового коллектива дает нам возможность «окунуться» в проблему, возможность увидеть, услышать, ощутить, возможность испытать, возможность стать одним коллективом, который чувствует, поддерживает и вдохновляет на новые действия и поступки. Только сплоченный групповой коллектив способен достичь главных задач цели тренинга.</w:t>
      </w:r>
    </w:p>
    <w:p w14:paraId="5B619B51" w14:textId="77777777" w:rsidR="0007634F" w:rsidRPr="00E12647" w:rsidRDefault="0007634F" w:rsidP="00E27329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12647">
        <w:rPr>
          <w:rFonts w:ascii="Times New Roman" w:hAnsi="Times New Roman" w:cs="Times New Roman"/>
          <w:color w:val="000000"/>
        </w:rPr>
        <w:t xml:space="preserve">Признаками и критериями групповой сплоченности является: совместно организованная деятельность в направлении принятых целей; реализация потребностей участников тренинга, связанных с реализацией его задач; дружелюбное отношение в группе; симпатии участников друг к другу; конструктивных ожиданий от работы в тренинге; мотивация и активность каждого участника тренинга. </w:t>
      </w:r>
    </w:p>
    <w:p w14:paraId="784FB809" w14:textId="4A904898" w:rsidR="00BD69C2" w:rsidRPr="00E12647" w:rsidRDefault="0007634F" w:rsidP="00E27329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12647">
        <w:rPr>
          <w:rFonts w:ascii="Times New Roman" w:hAnsi="Times New Roman" w:cs="Times New Roman"/>
          <w:color w:val="000000"/>
        </w:rPr>
        <w:t>При достижении перечисленных признаков, в группе будет создан комфортный микроклимат, а ее участники обретут уверенность и стремление работать в группе.</w:t>
      </w:r>
    </w:p>
    <w:p w14:paraId="2A008072" w14:textId="498FA525" w:rsidR="00BD69C2" w:rsidRPr="005915D1" w:rsidRDefault="0007634F" w:rsidP="00E27329">
      <w:pPr>
        <w:ind w:firstLine="709"/>
        <w:jc w:val="both"/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  <w:b/>
          <w:bCs/>
        </w:rPr>
        <w:t>Целью 2 тренинга</w:t>
      </w:r>
      <w:r w:rsidRPr="00E12647">
        <w:rPr>
          <w:rFonts w:ascii="Times New Roman" w:hAnsi="Times New Roman" w:cs="Times New Roman"/>
          <w:bCs/>
        </w:rPr>
        <w:t xml:space="preserve">, является </w:t>
      </w:r>
      <w:r w:rsidRPr="00E12647">
        <w:rPr>
          <w:rFonts w:ascii="Times New Roman" w:hAnsi="Times New Roman" w:cs="Times New Roman"/>
        </w:rPr>
        <w:t>осознание своего поведения в конфликтной ситуации, формирование умения конструктивно разрешать конфликтные ситуации возникающие в школе.</w:t>
      </w:r>
    </w:p>
    <w:p w14:paraId="26BF5456" w14:textId="00EF0196" w:rsidR="0007634F" w:rsidRPr="005915D1" w:rsidRDefault="0007634F" w:rsidP="00E27329">
      <w:pPr>
        <w:ind w:firstLine="709"/>
        <w:jc w:val="both"/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  <w:b/>
          <w:color w:val="000000"/>
        </w:rPr>
        <w:t>Актуальность цели</w:t>
      </w:r>
      <w:r w:rsidRPr="00E12647">
        <w:rPr>
          <w:rFonts w:ascii="Times New Roman" w:hAnsi="Times New Roman" w:cs="Times New Roman"/>
          <w:color w:val="000000"/>
        </w:rPr>
        <w:t xml:space="preserve"> второго тренинга заключается в том, что </w:t>
      </w:r>
      <w:r w:rsidRPr="00E12647">
        <w:rPr>
          <w:rFonts w:ascii="Times New Roman" w:eastAsia="Times New Roman" w:hAnsi="Times New Roman" w:cs="Times New Roman"/>
          <w:shd w:val="clear" w:color="auto" w:fill="FFFFFF"/>
        </w:rPr>
        <w:t>человеческое общение, является одной из самой большой роскошью на свете. Общение людей - тонкий и сложный процесс. Каждый из нас учится этому всю жизнь, приобретая опыт часто за счет ошибок и разочарований. К сожалению, мы нередко попадаем в ситуации, определяемые как конфликтные. Они вносят напряжение в отношениях, лишают покоя и радости, не дают возможности полноценно жить. Чем меньше возникает конфликтов между личностями, том доверительнее</w:t>
      </w:r>
      <w:r w:rsidRPr="005915D1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E12647">
        <w:rPr>
          <w:rFonts w:ascii="Times New Roman" w:eastAsia="Times New Roman" w:hAnsi="Times New Roman" w:cs="Times New Roman"/>
          <w:shd w:val="clear" w:color="auto" w:fill="FFFFFF"/>
        </w:rPr>
        <w:t>и теплее будут их отношения.</w:t>
      </w:r>
    </w:p>
    <w:p w14:paraId="15131D32" w14:textId="19A81A24" w:rsidR="0007634F" w:rsidRPr="00E12647" w:rsidRDefault="0007634F" w:rsidP="00E27329">
      <w:pPr>
        <w:ind w:firstLine="709"/>
        <w:jc w:val="both"/>
        <w:rPr>
          <w:rFonts w:ascii="Times New Roman" w:hAnsi="Times New Roman" w:cs="Times New Roman"/>
          <w:bCs/>
        </w:rPr>
      </w:pPr>
      <w:r w:rsidRPr="00E12647">
        <w:rPr>
          <w:rFonts w:ascii="Times New Roman" w:hAnsi="Times New Roman" w:cs="Times New Roman"/>
          <w:b/>
          <w:bCs/>
        </w:rPr>
        <w:t>Целью 3 тренинга</w:t>
      </w:r>
      <w:r w:rsidRPr="00E12647">
        <w:rPr>
          <w:rFonts w:ascii="Times New Roman" w:hAnsi="Times New Roman" w:cs="Times New Roman"/>
          <w:bCs/>
        </w:rPr>
        <w:t>, является</w:t>
      </w:r>
      <w:r w:rsidR="00C2216A" w:rsidRPr="00E12647">
        <w:rPr>
          <w:rFonts w:ascii="Times New Roman" w:hAnsi="Times New Roman" w:cs="Times New Roman"/>
        </w:rPr>
        <w:t xml:space="preserve"> осознание своего поведения в собственной семье, формирование умения разрешать последствия конфликтных ситуаций в семье.</w:t>
      </w:r>
    </w:p>
    <w:p w14:paraId="79961401" w14:textId="61DA85A1" w:rsidR="00C32DFB" w:rsidRPr="00E12647" w:rsidRDefault="0007634F" w:rsidP="00E27329">
      <w:pPr>
        <w:ind w:firstLine="709"/>
        <w:jc w:val="both"/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  <w:b/>
          <w:color w:val="000000"/>
        </w:rPr>
        <w:t>Актуальность цели</w:t>
      </w:r>
      <w:r w:rsidRPr="00E12647">
        <w:rPr>
          <w:rFonts w:ascii="Times New Roman" w:hAnsi="Times New Roman" w:cs="Times New Roman"/>
          <w:color w:val="000000"/>
        </w:rPr>
        <w:t xml:space="preserve"> третьего тренинга </w:t>
      </w:r>
      <w:r w:rsidR="00C32DFB" w:rsidRPr="00E12647">
        <w:rPr>
          <w:rFonts w:ascii="Times New Roman" w:hAnsi="Times New Roman" w:cs="Times New Roman"/>
          <w:color w:val="000000"/>
        </w:rPr>
        <w:t>заключается в актуализации семейных взаимоотношений. Семья является важнейшей ценностью в жизни каждого человека, живущего в современном обществе. По мимо социального статуса, каждый человек с момента появления на свет и на протяжении всей жизни обладает качеством характеризующим семейный статус и семейное состояние. Семья для ребенка – это условие, которое напрямую формирует его физическое, психическое, эмоциональное и интеллектуальное развитие. Для зрелой личности, семья и приставляет собой ресурс для удовлетворения различных потребностей личностной и социальной сферы. В зависимости от возрастной периодизации меняется статус личности в семье, эти переходные кризисы в некоторых неблагополучных обстоятельствах могут проходить деструктивно.</w:t>
      </w:r>
    </w:p>
    <w:p w14:paraId="0D8A6087" w14:textId="77777777" w:rsidR="00C32DFB" w:rsidRPr="00E12647" w:rsidRDefault="00C32DFB" w:rsidP="00E2732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/>
          <w:color w:val="30373B"/>
          <w:sz w:val="24"/>
          <w:szCs w:val="24"/>
        </w:rPr>
      </w:pPr>
      <w:r w:rsidRPr="00E12647">
        <w:rPr>
          <w:rFonts w:ascii="Times New Roman" w:hAnsi="Times New Roman"/>
          <w:sz w:val="24"/>
          <w:szCs w:val="24"/>
        </w:rPr>
        <w:t>Необходимо отметить, что проблема супружеских конфликтов была актуальна всегда, т.к. конфликты влияют</w:t>
      </w:r>
      <w:r w:rsidRPr="00E12647">
        <w:rPr>
          <w:rFonts w:ascii="Times New Roman" w:hAnsi="Times New Roman"/>
          <w:color w:val="30373B"/>
          <w:sz w:val="24"/>
          <w:szCs w:val="24"/>
        </w:rPr>
        <w:t xml:space="preserve"> не только на отношения между супругами, но и на воспитание детей и даже на общество в целом.</w:t>
      </w:r>
    </w:p>
    <w:p w14:paraId="1882968C" w14:textId="10A5DFC1" w:rsidR="0007634F" w:rsidRPr="00E12647" w:rsidRDefault="00C32DFB" w:rsidP="00E27329">
      <w:pPr>
        <w:ind w:firstLine="709"/>
        <w:jc w:val="both"/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  <w:color w:val="30373B"/>
        </w:rPr>
        <w:t>Данная проблема близка нашему обществу по той причине,</w:t>
      </w:r>
      <w:r w:rsidRPr="005915D1">
        <w:rPr>
          <w:rFonts w:ascii="Times New Roman" w:hAnsi="Times New Roman" w:cs="Times New Roman"/>
          <w:color w:val="30373B"/>
        </w:rPr>
        <w:t xml:space="preserve"> что</w:t>
      </w:r>
      <w:r w:rsidRPr="00E12647">
        <w:rPr>
          <w:rFonts w:ascii="Times New Roman" w:hAnsi="Times New Roman" w:cs="Times New Roman"/>
          <w:color w:val="30373B"/>
        </w:rPr>
        <w:t xml:space="preserve"> между супружескими парами по разным причинам, часто случаются конфликты, что негативно влияет на детей. По этой причине данная тема была определена нами как особенно актуальная.</w:t>
      </w:r>
    </w:p>
    <w:p w14:paraId="3D8C4DFF" w14:textId="4C42B301" w:rsidR="0007634F" w:rsidRPr="005915D1" w:rsidRDefault="00C32DFB" w:rsidP="00E27329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12647">
        <w:rPr>
          <w:rFonts w:ascii="Times New Roman" w:hAnsi="Times New Roman" w:cs="Times New Roman"/>
          <w:b/>
          <w:bCs/>
        </w:rPr>
        <w:t>Целью 4 тренинга</w:t>
      </w:r>
      <w:r w:rsidRPr="00E12647">
        <w:rPr>
          <w:rFonts w:ascii="Times New Roman" w:hAnsi="Times New Roman" w:cs="Times New Roman"/>
          <w:bCs/>
        </w:rPr>
        <w:t>, является</w:t>
      </w:r>
      <w:r w:rsidRPr="005915D1">
        <w:rPr>
          <w:rFonts w:ascii="Times New Roman" w:hAnsi="Times New Roman" w:cs="Times New Roman"/>
          <w:bCs/>
        </w:rPr>
        <w:t xml:space="preserve"> </w:t>
      </w:r>
      <w:r w:rsidR="00111178" w:rsidRPr="00E12647">
        <w:rPr>
          <w:rFonts w:ascii="Times New Roman" w:hAnsi="Times New Roman" w:cs="Times New Roman"/>
          <w:bCs/>
        </w:rPr>
        <w:t xml:space="preserve">в </w:t>
      </w:r>
      <w:r w:rsidR="00111178" w:rsidRPr="00E12647">
        <w:rPr>
          <w:rFonts w:ascii="Times New Roman" w:hAnsi="Times New Roman" w:cs="Times New Roman"/>
        </w:rPr>
        <w:t>психотерапии семейных взаимоотношений в ситуации развода.</w:t>
      </w:r>
    </w:p>
    <w:p w14:paraId="4381DD4C" w14:textId="5FD0B90C" w:rsidR="00862916" w:rsidRPr="00E12647" w:rsidRDefault="00C32DFB" w:rsidP="00E2732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E12647">
        <w:rPr>
          <w:rFonts w:ascii="Times New Roman" w:hAnsi="Times New Roman"/>
          <w:b/>
          <w:color w:val="000000"/>
          <w:sz w:val="24"/>
          <w:szCs w:val="24"/>
        </w:rPr>
        <w:t>Актуальность цели</w:t>
      </w:r>
      <w:r w:rsidRPr="00E12647">
        <w:rPr>
          <w:rFonts w:ascii="Times New Roman" w:hAnsi="Times New Roman"/>
          <w:color w:val="000000"/>
          <w:sz w:val="24"/>
          <w:szCs w:val="24"/>
        </w:rPr>
        <w:t xml:space="preserve"> четвертого тренинга</w:t>
      </w:r>
      <w:r w:rsidR="00862916" w:rsidRPr="00E12647">
        <w:rPr>
          <w:rFonts w:ascii="Times New Roman" w:hAnsi="Times New Roman"/>
          <w:color w:val="000000"/>
          <w:sz w:val="24"/>
          <w:szCs w:val="24"/>
        </w:rPr>
        <w:t xml:space="preserve"> состоит в следующем: </w:t>
      </w:r>
      <w:r w:rsidR="00862916" w:rsidRPr="00E12647">
        <w:rPr>
          <w:rFonts w:ascii="Times New Roman" w:hAnsi="Times New Roman"/>
          <w:bCs/>
          <w:color w:val="000000"/>
          <w:sz w:val="24"/>
          <w:szCs w:val="24"/>
        </w:rPr>
        <w:t>предшественниками развода всегда является неудовлетворенность супружеской пары своей семейной жизнью, которая проявляется в напряженных отношениях, систематических конфликтах, неисполнением одного или обоих супругов своих обязанностей и родительского долга, демонстрации неуважения супругов друг к другу.</w:t>
      </w:r>
    </w:p>
    <w:p w14:paraId="68138553" w14:textId="77777777" w:rsidR="00862916" w:rsidRPr="00E12647" w:rsidRDefault="00862916" w:rsidP="00E2732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E12647">
        <w:rPr>
          <w:rFonts w:ascii="Times New Roman" w:hAnsi="Times New Roman"/>
          <w:bCs/>
          <w:color w:val="000000"/>
          <w:sz w:val="24"/>
          <w:szCs w:val="24"/>
        </w:rPr>
        <w:lastRenderedPageBreak/>
        <w:t>Такая неудовлетворённость семейной жизнью порождает в сознании стремление к изоляции, что как раз и проявляется в разводе. Такое желание не имеет ничего общего с уровнем образования, социального положения или материальным доходом.</w:t>
      </w:r>
    </w:p>
    <w:p w14:paraId="4FEE9D63" w14:textId="77777777" w:rsidR="00862916" w:rsidRPr="00E12647" w:rsidRDefault="00862916" w:rsidP="00E2732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E12647">
        <w:rPr>
          <w:rFonts w:ascii="Times New Roman" w:hAnsi="Times New Roman"/>
          <w:bCs/>
          <w:color w:val="000000"/>
          <w:sz w:val="24"/>
          <w:szCs w:val="24"/>
        </w:rPr>
        <w:t>Отечественные и зарубежные исследователи психологии семьи и семейной психотерапии сходятся во мнении, что даже само слово «брак» для большинства вступивших в законные отношения людей, является равносильно клятве, обещанию в верности и преданности. Человеку в принципе свойственно очень болезненно переносить нарушение какой либо клятвы, а потому, нарушение клятвы в «браке» переживается супружеской парой более болезненно.</w:t>
      </w:r>
    </w:p>
    <w:p w14:paraId="6EF9B3F8" w14:textId="1018CFCF" w:rsidR="0007634F" w:rsidRPr="005915D1" w:rsidRDefault="00862916" w:rsidP="00E27329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12647">
        <w:rPr>
          <w:rFonts w:ascii="Times New Roman" w:hAnsi="Times New Roman" w:cs="Times New Roman"/>
          <w:bCs/>
          <w:color w:val="000000"/>
        </w:rPr>
        <w:t>Психологические последствия развода особенно деструктивно сказываются на психике в личностном развитии детей.</w:t>
      </w:r>
    </w:p>
    <w:p w14:paraId="7C7A3184" w14:textId="61FE44D2" w:rsidR="0007634F" w:rsidRPr="00E12647" w:rsidRDefault="00862916" w:rsidP="00E27329">
      <w:pPr>
        <w:ind w:firstLine="709"/>
        <w:jc w:val="both"/>
        <w:rPr>
          <w:rFonts w:ascii="Times New Roman" w:hAnsi="Times New Roman" w:cs="Times New Roman"/>
          <w:bCs/>
        </w:rPr>
      </w:pPr>
      <w:r w:rsidRPr="00E12647">
        <w:rPr>
          <w:rFonts w:ascii="Times New Roman" w:hAnsi="Times New Roman" w:cs="Times New Roman"/>
          <w:b/>
          <w:bCs/>
        </w:rPr>
        <w:t>Целью 5 тренинга</w:t>
      </w:r>
      <w:r w:rsidRPr="00E12647">
        <w:rPr>
          <w:rFonts w:ascii="Times New Roman" w:hAnsi="Times New Roman" w:cs="Times New Roman"/>
          <w:bCs/>
        </w:rPr>
        <w:t>, является</w:t>
      </w:r>
      <w:r w:rsidR="00E42A3A" w:rsidRPr="00E12647">
        <w:rPr>
          <w:rFonts w:ascii="Times New Roman" w:hAnsi="Times New Roman" w:cs="Times New Roman"/>
          <w:bCs/>
        </w:rPr>
        <w:t xml:space="preserve"> </w:t>
      </w:r>
      <w:r w:rsidR="00E42A3A" w:rsidRPr="00E12647">
        <w:rPr>
          <w:rFonts w:ascii="Times New Roman" w:eastAsia="Times New Roman" w:hAnsi="Times New Roman" w:cs="Times New Roman"/>
          <w:bCs/>
          <w:color w:val="000000"/>
        </w:rPr>
        <w:t>личностный рост через коррекцию самооценки.</w:t>
      </w:r>
    </w:p>
    <w:p w14:paraId="2622DED2" w14:textId="41F3BCAD" w:rsidR="00E42A3A" w:rsidRPr="005915D1" w:rsidRDefault="00862916" w:rsidP="00E27329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E12647">
        <w:rPr>
          <w:rFonts w:ascii="Times New Roman" w:hAnsi="Times New Roman" w:cs="Times New Roman"/>
          <w:b/>
          <w:color w:val="000000"/>
        </w:rPr>
        <w:t>Актуальность цели</w:t>
      </w:r>
      <w:r w:rsidRPr="00E12647">
        <w:rPr>
          <w:rFonts w:ascii="Times New Roman" w:hAnsi="Times New Roman" w:cs="Times New Roman"/>
          <w:color w:val="000000"/>
        </w:rPr>
        <w:t xml:space="preserve"> пятого тренинга</w:t>
      </w:r>
      <w:r w:rsidR="00E42A3A" w:rsidRPr="00E12647">
        <w:rPr>
          <w:rFonts w:ascii="Times New Roman" w:hAnsi="Times New Roman" w:cs="Times New Roman"/>
          <w:color w:val="000000"/>
        </w:rPr>
        <w:t xml:space="preserve">. </w:t>
      </w:r>
      <w:r w:rsidR="00E42A3A" w:rsidRPr="00E12647">
        <w:rPr>
          <w:rFonts w:ascii="Times New Roman" w:hAnsi="Times New Roman" w:cs="Times New Roman"/>
          <w:bCs/>
          <w:color w:val="000000"/>
        </w:rPr>
        <w:t xml:space="preserve">Несмотря на то, что проблема личностного роста рассматривалась такими учеными как А. </w:t>
      </w:r>
      <w:proofErr w:type="spellStart"/>
      <w:r w:rsidR="00E42A3A" w:rsidRPr="00E12647">
        <w:rPr>
          <w:rFonts w:ascii="Times New Roman" w:hAnsi="Times New Roman" w:cs="Times New Roman"/>
          <w:bCs/>
          <w:color w:val="000000"/>
        </w:rPr>
        <w:t>Маслоу</w:t>
      </w:r>
      <w:proofErr w:type="spellEnd"/>
      <w:r w:rsidR="00E42A3A" w:rsidRPr="00E12647">
        <w:rPr>
          <w:rFonts w:ascii="Times New Roman" w:hAnsi="Times New Roman" w:cs="Times New Roman"/>
          <w:bCs/>
          <w:color w:val="000000"/>
        </w:rPr>
        <w:t xml:space="preserve">, К. </w:t>
      </w:r>
      <w:proofErr w:type="spellStart"/>
      <w:r w:rsidR="00E42A3A" w:rsidRPr="00E12647">
        <w:rPr>
          <w:rFonts w:ascii="Times New Roman" w:hAnsi="Times New Roman" w:cs="Times New Roman"/>
          <w:bCs/>
          <w:color w:val="000000"/>
        </w:rPr>
        <w:t>Роджерс</w:t>
      </w:r>
      <w:proofErr w:type="spellEnd"/>
      <w:r w:rsidR="00E42A3A" w:rsidRPr="00E12647">
        <w:rPr>
          <w:rFonts w:ascii="Times New Roman" w:hAnsi="Times New Roman" w:cs="Times New Roman"/>
          <w:bCs/>
          <w:color w:val="000000"/>
        </w:rPr>
        <w:t xml:space="preserve"> еще с 1967 годов, данная проблематика остается актуальной и важной по сегодняшний день для современной психологии. Анализ литературы отечественных и зарубежных психологов приводит к выводу о неоднозначности и многообразии в подходах к изучению проблемы личностного роста. </w:t>
      </w:r>
    </w:p>
    <w:p w14:paraId="22CAED6A" w14:textId="77777777" w:rsidR="00E42A3A" w:rsidRPr="00E12647" w:rsidRDefault="00E42A3A" w:rsidP="00E27329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E12647">
        <w:rPr>
          <w:rFonts w:ascii="Times New Roman" w:hAnsi="Times New Roman" w:cs="Times New Roman"/>
          <w:bCs/>
          <w:color w:val="000000"/>
        </w:rPr>
        <w:t xml:space="preserve">Формирование личности в благоприятной семейной и социальной атмосфере влияет на развитие личности конструктивным образом. Однако, учитывая множество проблем связанных с формированием и развитием личности в современном обществе, возникает необходимость в систематической психологической поддержке и коррекции формирования и развития </w:t>
      </w:r>
      <w:proofErr w:type="spellStart"/>
      <w:r w:rsidRPr="00E12647">
        <w:rPr>
          <w:rFonts w:ascii="Times New Roman" w:hAnsi="Times New Roman" w:cs="Times New Roman"/>
          <w:bCs/>
          <w:color w:val="000000"/>
        </w:rPr>
        <w:t>психо</w:t>
      </w:r>
      <w:proofErr w:type="spellEnd"/>
      <w:r w:rsidRPr="00E12647">
        <w:rPr>
          <w:rFonts w:ascii="Times New Roman" w:hAnsi="Times New Roman" w:cs="Times New Roman"/>
          <w:bCs/>
          <w:color w:val="000000"/>
        </w:rPr>
        <w:t xml:space="preserve">-социальной сферы человека. </w:t>
      </w:r>
    </w:p>
    <w:p w14:paraId="5E02CE27" w14:textId="77777777" w:rsidR="00E42A3A" w:rsidRPr="00E12647" w:rsidRDefault="00E42A3A" w:rsidP="00E27329">
      <w:pPr>
        <w:ind w:firstLine="709"/>
        <w:jc w:val="both"/>
        <w:rPr>
          <w:rFonts w:ascii="Times New Roman" w:eastAsia="Times New Roman" w:hAnsi="Times New Roman" w:cs="Times New Roman"/>
          <w:color w:val="333333"/>
        </w:rPr>
      </w:pPr>
      <w:r w:rsidRPr="00E12647">
        <w:rPr>
          <w:rFonts w:ascii="Times New Roman" w:hAnsi="Times New Roman" w:cs="Times New Roman"/>
          <w:bCs/>
          <w:color w:val="000000"/>
        </w:rPr>
        <w:t>Для продуктивного и качественного развития личности, необходим выход из зоны комфорта, постановка конструктивной и достижимой цели и успешное выполнение поставленных для достижения цели задач.</w:t>
      </w:r>
      <w:r w:rsidRPr="00E12647">
        <w:rPr>
          <w:rFonts w:ascii="Times New Roman" w:eastAsia="Times New Roman" w:hAnsi="Times New Roman" w:cs="Times New Roman"/>
          <w:color w:val="333333"/>
        </w:rPr>
        <w:br/>
        <w:t xml:space="preserve">Критерии личностного роста можно определить следующими утверждениями: </w:t>
      </w:r>
    </w:p>
    <w:p w14:paraId="2CAB956C" w14:textId="77777777" w:rsidR="00E42A3A" w:rsidRPr="00E12647" w:rsidRDefault="00E42A3A" w:rsidP="00E27329">
      <w:pPr>
        <w:pStyle w:val="a6"/>
        <w:numPr>
          <w:ilvl w:val="0"/>
          <w:numId w:val="13"/>
        </w:numPr>
        <w:tabs>
          <w:tab w:val="left" w:pos="993"/>
        </w:tabs>
        <w:ind w:hanging="11"/>
        <w:jc w:val="both"/>
        <w:rPr>
          <w:rFonts w:ascii="Times New Roman" w:eastAsia="Times New Roman" w:hAnsi="Times New Roman" w:cs="Times New Roman"/>
          <w:color w:val="333333"/>
        </w:rPr>
      </w:pPr>
      <w:r w:rsidRPr="00E12647">
        <w:rPr>
          <w:rFonts w:ascii="Times New Roman" w:eastAsia="Times New Roman" w:hAnsi="Times New Roman" w:cs="Times New Roman"/>
          <w:color w:val="333333"/>
        </w:rPr>
        <w:t>новые интересы, наполняющие жизнь смыслом и дающие стимул жить;</w:t>
      </w:r>
    </w:p>
    <w:p w14:paraId="4D900F40" w14:textId="77777777" w:rsidR="00E42A3A" w:rsidRPr="00E12647" w:rsidRDefault="00E42A3A" w:rsidP="00E27329">
      <w:pPr>
        <w:pStyle w:val="a6"/>
        <w:numPr>
          <w:ilvl w:val="0"/>
          <w:numId w:val="13"/>
        </w:numPr>
        <w:tabs>
          <w:tab w:val="left" w:pos="993"/>
        </w:tabs>
        <w:ind w:hanging="11"/>
        <w:jc w:val="both"/>
        <w:rPr>
          <w:rFonts w:ascii="Times New Roman" w:eastAsia="Times New Roman" w:hAnsi="Times New Roman" w:cs="Times New Roman"/>
          <w:color w:val="333333"/>
        </w:rPr>
      </w:pPr>
      <w:r w:rsidRPr="00E12647">
        <w:rPr>
          <w:rFonts w:ascii="Times New Roman" w:eastAsia="Times New Roman" w:hAnsi="Times New Roman" w:cs="Times New Roman"/>
          <w:color w:val="333333"/>
        </w:rPr>
        <w:t xml:space="preserve">активизация словесно-логического вида мышления; </w:t>
      </w:r>
    </w:p>
    <w:p w14:paraId="2AA5DAE0" w14:textId="77777777" w:rsidR="00E42A3A" w:rsidRPr="00E12647" w:rsidRDefault="00E42A3A" w:rsidP="00E27329">
      <w:pPr>
        <w:pStyle w:val="a6"/>
        <w:numPr>
          <w:ilvl w:val="0"/>
          <w:numId w:val="13"/>
        </w:numPr>
        <w:tabs>
          <w:tab w:val="left" w:pos="993"/>
        </w:tabs>
        <w:ind w:hanging="11"/>
        <w:jc w:val="both"/>
        <w:rPr>
          <w:rFonts w:ascii="Times New Roman" w:eastAsia="Times New Roman" w:hAnsi="Times New Roman" w:cs="Times New Roman"/>
          <w:color w:val="333333"/>
        </w:rPr>
      </w:pPr>
      <w:r w:rsidRPr="00E12647">
        <w:rPr>
          <w:rFonts w:ascii="Times New Roman" w:eastAsia="Times New Roman" w:hAnsi="Times New Roman" w:cs="Times New Roman"/>
          <w:color w:val="333333"/>
        </w:rPr>
        <w:t>умение анализировать свои чувства, понимать их и уметь прощать других;</w:t>
      </w:r>
    </w:p>
    <w:p w14:paraId="37CA87EF" w14:textId="77777777" w:rsidR="00E42A3A" w:rsidRPr="00E12647" w:rsidRDefault="00E42A3A" w:rsidP="00E27329">
      <w:pPr>
        <w:pStyle w:val="a6"/>
        <w:numPr>
          <w:ilvl w:val="0"/>
          <w:numId w:val="13"/>
        </w:numPr>
        <w:tabs>
          <w:tab w:val="left" w:pos="993"/>
        </w:tabs>
        <w:ind w:hanging="11"/>
        <w:jc w:val="both"/>
        <w:rPr>
          <w:rFonts w:ascii="Times New Roman" w:eastAsia="Times New Roman" w:hAnsi="Times New Roman" w:cs="Times New Roman"/>
          <w:color w:val="333333"/>
        </w:rPr>
      </w:pPr>
      <w:r w:rsidRPr="00E12647">
        <w:rPr>
          <w:rFonts w:ascii="Times New Roman" w:eastAsia="Times New Roman" w:hAnsi="Times New Roman" w:cs="Times New Roman"/>
          <w:color w:val="333333"/>
        </w:rPr>
        <w:t>состояние уверенности в себе и свободы мыслей;</w:t>
      </w:r>
    </w:p>
    <w:p w14:paraId="6FCDBD61" w14:textId="77777777" w:rsidR="00E42A3A" w:rsidRPr="00E12647" w:rsidRDefault="00E42A3A" w:rsidP="00E27329">
      <w:pPr>
        <w:pStyle w:val="a6"/>
        <w:numPr>
          <w:ilvl w:val="0"/>
          <w:numId w:val="13"/>
        </w:numPr>
        <w:tabs>
          <w:tab w:val="left" w:pos="993"/>
        </w:tabs>
        <w:ind w:hanging="11"/>
        <w:jc w:val="both"/>
        <w:rPr>
          <w:rFonts w:ascii="Times New Roman" w:eastAsia="Times New Roman" w:hAnsi="Times New Roman" w:cs="Times New Roman"/>
          <w:color w:val="333333"/>
        </w:rPr>
      </w:pPr>
      <w:r w:rsidRPr="00E12647">
        <w:rPr>
          <w:rFonts w:ascii="Times New Roman" w:eastAsia="Times New Roman" w:hAnsi="Times New Roman" w:cs="Times New Roman"/>
          <w:color w:val="333333"/>
        </w:rPr>
        <w:t>решительность и ответственность;</w:t>
      </w:r>
    </w:p>
    <w:p w14:paraId="24B01578" w14:textId="24B9E660" w:rsidR="00862916" w:rsidRPr="00E12647" w:rsidRDefault="00E42A3A" w:rsidP="00E27329">
      <w:pPr>
        <w:pStyle w:val="a6"/>
        <w:numPr>
          <w:ilvl w:val="0"/>
          <w:numId w:val="13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color w:val="000000"/>
        </w:rPr>
      </w:pPr>
      <w:r w:rsidRPr="00E12647">
        <w:rPr>
          <w:rFonts w:ascii="Times New Roman" w:eastAsia="Times New Roman" w:hAnsi="Times New Roman" w:cs="Times New Roman"/>
          <w:color w:val="333333"/>
        </w:rPr>
        <w:t>позитивное отношение к жизни, людям и самому себе</w:t>
      </w:r>
    </w:p>
    <w:p w14:paraId="257DF012" w14:textId="36B8C7AF" w:rsidR="00862916" w:rsidRPr="005915D1" w:rsidRDefault="00862916" w:rsidP="00E27329">
      <w:pPr>
        <w:ind w:firstLine="709"/>
        <w:jc w:val="both"/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  <w:b/>
          <w:bCs/>
        </w:rPr>
        <w:t>Целью 6 тренинга</w:t>
      </w:r>
      <w:r w:rsidRPr="00E12647">
        <w:rPr>
          <w:rFonts w:ascii="Times New Roman" w:hAnsi="Times New Roman" w:cs="Times New Roman"/>
          <w:bCs/>
        </w:rPr>
        <w:t>, является</w:t>
      </w:r>
      <w:r w:rsidR="00D31368" w:rsidRPr="00E12647">
        <w:rPr>
          <w:rFonts w:ascii="Times New Roman" w:hAnsi="Times New Roman" w:cs="Times New Roman"/>
          <w:bCs/>
        </w:rPr>
        <w:t xml:space="preserve"> </w:t>
      </w:r>
      <w:r w:rsidR="00D31368" w:rsidRPr="00E12647">
        <w:rPr>
          <w:rFonts w:ascii="Times New Roman" w:eastAsia="Times New Roman" w:hAnsi="Times New Roman" w:cs="Times New Roman"/>
          <w:bCs/>
          <w:color w:val="000000"/>
        </w:rPr>
        <w:t>осознание настоящего, моделирование позитивного образа будущего.</w:t>
      </w:r>
    </w:p>
    <w:p w14:paraId="4B70AA25" w14:textId="02822159" w:rsidR="00703577" w:rsidRPr="00E12647" w:rsidRDefault="00862916" w:rsidP="00E27329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E12647">
        <w:rPr>
          <w:rFonts w:ascii="Times New Roman" w:hAnsi="Times New Roman" w:cs="Times New Roman"/>
          <w:b/>
          <w:color w:val="000000"/>
        </w:rPr>
        <w:t>Актуальность цели</w:t>
      </w:r>
      <w:r w:rsidRPr="00E12647">
        <w:rPr>
          <w:rFonts w:ascii="Times New Roman" w:hAnsi="Times New Roman" w:cs="Times New Roman"/>
          <w:color w:val="000000"/>
        </w:rPr>
        <w:t xml:space="preserve"> шестого тренинга состоит</w:t>
      </w:r>
      <w:r w:rsidR="004A4352" w:rsidRPr="00E12647">
        <w:rPr>
          <w:rFonts w:ascii="Times New Roman" w:hAnsi="Times New Roman" w:cs="Times New Roman"/>
          <w:bCs/>
        </w:rPr>
        <w:t xml:space="preserve"> </w:t>
      </w:r>
      <w:r w:rsidR="00703577" w:rsidRPr="00E12647">
        <w:rPr>
          <w:rFonts w:ascii="Times New Roman" w:hAnsi="Times New Roman" w:cs="Times New Roman"/>
          <w:bCs/>
        </w:rPr>
        <w:t xml:space="preserve">в </w:t>
      </w:r>
      <w:r w:rsidR="00703577" w:rsidRPr="00E12647">
        <w:rPr>
          <w:rFonts w:ascii="Times New Roman" w:hAnsi="Times New Roman" w:cs="Times New Roman"/>
          <w:bCs/>
          <w:color w:val="000000"/>
        </w:rPr>
        <w:t xml:space="preserve">умении позитивно сформировать образ своего будущего, так как это почти всегда связанно с личностным развитие и психологической гармонией личности. В условиях сегодняшних социальных норм и требований, проблемы связанные с проектированием будущего находят пристальное внимание психологов-практиков. Вопросы самоопределения, выбора ценностных ориентиров, построения собственной жизни, психологического здоровья, здоровой позиции в обществе, является на сегодняшний день крайне актуальными, так как образ будущего, всегда связан с субъективными представлениями о жизни, жизненным опытом, и индивидуально-типологическими особенностями личности. </w:t>
      </w:r>
    </w:p>
    <w:p w14:paraId="3C3C337F" w14:textId="77777777" w:rsidR="00703577" w:rsidRPr="00E12647" w:rsidRDefault="00703577" w:rsidP="00E27329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E12647">
        <w:rPr>
          <w:rFonts w:ascii="Times New Roman" w:hAnsi="Times New Roman" w:cs="Times New Roman"/>
          <w:bCs/>
          <w:color w:val="000000"/>
        </w:rPr>
        <w:t xml:space="preserve">В зависимости от того, какой жизненный путь прошел родитель, такую же модель будущего он осознанно или бессознательно прививает своему ребенку. Следует помнить, что та модель стратегии прививаемая ребенку родителем, чаще несет в себе эмоционально отрицательный фон. Так ка неблагополучное социальное существование разрушает адаптивную форму приспособления и позитивного отношения к будущему. </w:t>
      </w:r>
    </w:p>
    <w:p w14:paraId="6C9051BF" w14:textId="77777777" w:rsidR="00703577" w:rsidRPr="00E12647" w:rsidRDefault="00703577" w:rsidP="00E2732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E1264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Позитивный образ будущего позволяет личности сохранять эмоционально-положительное расположение духа, уверенность в себе и собственных силах, «излучать» </w:t>
      </w:r>
      <w:r w:rsidRPr="00E12647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положительную энергетику, что неизбежно приводит к конструктивной коммуникации не только с членами семьи но и в социальной сфере, а так же личному успеху. </w:t>
      </w:r>
    </w:p>
    <w:p w14:paraId="34293963" w14:textId="779CF895" w:rsidR="004A4352" w:rsidRPr="005915D1" w:rsidRDefault="00703577" w:rsidP="00E27329">
      <w:pPr>
        <w:ind w:firstLine="709"/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  <w:bCs/>
          <w:color w:val="000000"/>
        </w:rPr>
        <w:t>Программа данного тренинга направлена на формирование позитивного образа будущего как важного условия преодоления жизненных трудностей и возможности самореализации в семейной, социальной и личностной сферах.</w:t>
      </w:r>
    </w:p>
    <w:p w14:paraId="6ED24F45" w14:textId="77777777" w:rsidR="004A4352" w:rsidRPr="005915D1" w:rsidRDefault="004A4352" w:rsidP="00166F98">
      <w:pPr>
        <w:jc w:val="center"/>
        <w:rPr>
          <w:rFonts w:ascii="Times New Roman" w:hAnsi="Times New Roman" w:cs="Times New Roman"/>
          <w:b/>
        </w:rPr>
      </w:pPr>
    </w:p>
    <w:p w14:paraId="0F86B502" w14:textId="77777777" w:rsidR="00166F98" w:rsidRPr="00E12647" w:rsidRDefault="00166F98" w:rsidP="00166F98">
      <w:pPr>
        <w:jc w:val="center"/>
        <w:rPr>
          <w:rFonts w:ascii="Times New Roman" w:hAnsi="Times New Roman" w:cs="Times New Roman"/>
          <w:b/>
        </w:rPr>
      </w:pPr>
    </w:p>
    <w:p w14:paraId="27D8EFBF" w14:textId="7234A1B0" w:rsidR="004A4352" w:rsidRPr="00E12647" w:rsidRDefault="007B7C98" w:rsidP="00166F98">
      <w:pPr>
        <w:jc w:val="center"/>
        <w:rPr>
          <w:rFonts w:ascii="Times New Roman" w:hAnsi="Times New Roman" w:cs="Times New Roman"/>
          <w:b/>
          <w:bCs/>
        </w:rPr>
      </w:pPr>
      <w:r w:rsidRPr="00E12647">
        <w:rPr>
          <w:rFonts w:ascii="Times New Roman" w:hAnsi="Times New Roman" w:cs="Times New Roman"/>
          <w:b/>
          <w:bCs/>
        </w:rPr>
        <w:t>РЕЗУЛЬТАТ</w:t>
      </w:r>
      <w:r w:rsidR="006B52CA">
        <w:rPr>
          <w:rFonts w:ascii="Times New Roman" w:hAnsi="Times New Roman" w:cs="Times New Roman"/>
          <w:b/>
          <w:bCs/>
        </w:rPr>
        <w:t>Ы</w:t>
      </w:r>
      <w:r w:rsidRPr="00E12647">
        <w:rPr>
          <w:rFonts w:ascii="Times New Roman" w:hAnsi="Times New Roman" w:cs="Times New Roman"/>
          <w:b/>
          <w:bCs/>
        </w:rPr>
        <w:t xml:space="preserve"> </w:t>
      </w:r>
      <w:r w:rsidR="006B52CA">
        <w:rPr>
          <w:rFonts w:ascii="Times New Roman" w:hAnsi="Times New Roman" w:cs="Times New Roman"/>
          <w:b/>
          <w:bCs/>
        </w:rPr>
        <w:t xml:space="preserve">ПОЛУЧЕННЫЕ В ХОДЕ РЕАЛИЗАЦИИ ТРЕНИНГОВОЙ </w:t>
      </w:r>
      <w:r w:rsidRPr="00E12647">
        <w:rPr>
          <w:rFonts w:ascii="Times New Roman" w:hAnsi="Times New Roman" w:cs="Times New Roman"/>
          <w:b/>
          <w:bCs/>
        </w:rPr>
        <w:t xml:space="preserve">РАБОТЫ </w:t>
      </w:r>
      <w:r w:rsidR="006B52CA">
        <w:rPr>
          <w:rFonts w:ascii="Times New Roman" w:hAnsi="Times New Roman" w:cs="Times New Roman"/>
          <w:b/>
          <w:bCs/>
        </w:rPr>
        <w:t>ПРОВЕДЕНЫЕ</w:t>
      </w:r>
      <w:r w:rsidRPr="00E12647">
        <w:rPr>
          <w:rFonts w:ascii="Times New Roman" w:hAnsi="Times New Roman" w:cs="Times New Roman"/>
          <w:b/>
          <w:bCs/>
        </w:rPr>
        <w:t xml:space="preserve"> </w:t>
      </w:r>
      <w:r w:rsidR="00EA7974" w:rsidRPr="00E12647">
        <w:rPr>
          <w:rFonts w:ascii="Times New Roman" w:hAnsi="Times New Roman" w:cs="Times New Roman"/>
          <w:b/>
          <w:bCs/>
        </w:rPr>
        <w:t>В ЭКСПЕРИМЕНТАЛЬНОЙ ГРУППЕ ИЗ ЧИСЛА РОДИТЕЛЕЙ И ДЕТЕЙ</w:t>
      </w:r>
    </w:p>
    <w:p w14:paraId="6423ACF5" w14:textId="77777777" w:rsidR="00A74EFF" w:rsidRPr="00E12647" w:rsidRDefault="00A74EFF" w:rsidP="00166F98">
      <w:pPr>
        <w:jc w:val="center"/>
        <w:rPr>
          <w:rFonts w:ascii="Times New Roman" w:hAnsi="Times New Roman" w:cs="Times New Roman"/>
          <w:b/>
          <w:bCs/>
        </w:rPr>
      </w:pPr>
    </w:p>
    <w:p w14:paraId="7CC206A8" w14:textId="308F7D86" w:rsidR="00EA7974" w:rsidRPr="00E12647" w:rsidRDefault="00EA7974" w:rsidP="00C57D86">
      <w:pPr>
        <w:ind w:firstLine="708"/>
        <w:jc w:val="both"/>
        <w:rPr>
          <w:rFonts w:ascii="Times New Roman" w:hAnsi="Times New Roman" w:cs="Times New Roman"/>
          <w:bCs/>
        </w:rPr>
      </w:pPr>
      <w:r w:rsidRPr="00E12647">
        <w:rPr>
          <w:rFonts w:ascii="Times New Roman" w:hAnsi="Times New Roman" w:cs="Times New Roman"/>
          <w:bCs/>
        </w:rPr>
        <w:t>В</w:t>
      </w:r>
      <w:r w:rsidR="00A74EFF" w:rsidRPr="00E12647">
        <w:rPr>
          <w:rFonts w:ascii="Times New Roman" w:hAnsi="Times New Roman" w:cs="Times New Roman"/>
          <w:bCs/>
        </w:rPr>
        <w:t xml:space="preserve"> результате психодиагностики, психотерапии и </w:t>
      </w:r>
      <w:proofErr w:type="spellStart"/>
      <w:r w:rsidR="00A74EFF" w:rsidRPr="00E12647">
        <w:rPr>
          <w:rFonts w:ascii="Times New Roman" w:hAnsi="Times New Roman" w:cs="Times New Roman"/>
          <w:bCs/>
        </w:rPr>
        <w:t>психокоррекции</w:t>
      </w:r>
      <w:proofErr w:type="spellEnd"/>
      <w:r w:rsidR="00A74EFF" w:rsidRPr="00E12647">
        <w:rPr>
          <w:rFonts w:ascii="Times New Roman" w:hAnsi="Times New Roman" w:cs="Times New Roman"/>
          <w:bCs/>
        </w:rPr>
        <w:t xml:space="preserve"> 40 человек из числа 20 род</w:t>
      </w:r>
      <w:r w:rsidR="00347434">
        <w:rPr>
          <w:rFonts w:ascii="Times New Roman" w:hAnsi="Times New Roman" w:cs="Times New Roman"/>
          <w:bCs/>
        </w:rPr>
        <w:t>ителе</w:t>
      </w:r>
      <w:r w:rsidR="00D14A9A">
        <w:rPr>
          <w:rFonts w:ascii="Times New Roman" w:hAnsi="Times New Roman" w:cs="Times New Roman"/>
          <w:bCs/>
        </w:rPr>
        <w:t>й</w:t>
      </w:r>
      <w:r w:rsidR="00347434">
        <w:rPr>
          <w:rFonts w:ascii="Times New Roman" w:hAnsi="Times New Roman" w:cs="Times New Roman"/>
          <w:bCs/>
        </w:rPr>
        <w:t xml:space="preserve"> и 20 детей, были получены </w:t>
      </w:r>
      <w:r w:rsidR="00C57D86" w:rsidRPr="00E12647">
        <w:rPr>
          <w:rFonts w:ascii="Times New Roman" w:hAnsi="Times New Roman" w:cs="Times New Roman"/>
          <w:bCs/>
        </w:rPr>
        <w:t>данные, требующие исследования и систематизации актуальных проблем учащихся, влияющих на их психическое развитие и школьную успеваемость.</w:t>
      </w:r>
    </w:p>
    <w:p w14:paraId="28874CE5" w14:textId="77777777" w:rsidR="00C57D86" w:rsidRPr="00E12647" w:rsidRDefault="00C57D86" w:rsidP="00C57D86">
      <w:pPr>
        <w:ind w:firstLine="708"/>
        <w:jc w:val="both"/>
        <w:rPr>
          <w:rFonts w:ascii="Times New Roman" w:hAnsi="Times New Roman" w:cs="Times New Roman"/>
          <w:bCs/>
        </w:rPr>
      </w:pPr>
    </w:p>
    <w:p w14:paraId="07AD3BC2" w14:textId="63A291B7" w:rsidR="00EA7974" w:rsidRPr="00E12647" w:rsidRDefault="009C622B" w:rsidP="00EA7974">
      <w:pPr>
        <w:rPr>
          <w:rFonts w:ascii="Times New Roman" w:hAnsi="Times New Roman" w:cs="Times New Roman"/>
          <w:b/>
        </w:rPr>
      </w:pPr>
      <w:r w:rsidRPr="00E12647">
        <w:rPr>
          <w:rFonts w:ascii="Times New Roman" w:hAnsi="Times New Roman" w:cs="Times New Roman"/>
          <w:b/>
        </w:rPr>
        <w:t>Выявленные а</w:t>
      </w:r>
      <w:r w:rsidR="00EA7974" w:rsidRPr="00E12647">
        <w:rPr>
          <w:rFonts w:ascii="Times New Roman" w:hAnsi="Times New Roman" w:cs="Times New Roman"/>
          <w:b/>
        </w:rPr>
        <w:t>ктуальные проблемы учащихся</w:t>
      </w:r>
      <w:r w:rsidRPr="00E12647">
        <w:rPr>
          <w:rFonts w:ascii="Times New Roman" w:hAnsi="Times New Roman" w:cs="Times New Roman"/>
          <w:b/>
        </w:rPr>
        <w:t>, включают в себя следующие модули:</w:t>
      </w:r>
    </w:p>
    <w:p w14:paraId="4009DBF6" w14:textId="0CFDDBF8" w:rsidR="00EA7974" w:rsidRPr="00E12647" w:rsidRDefault="00EA7974" w:rsidP="009C622B">
      <w:pPr>
        <w:pStyle w:val="a6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</w:rPr>
      </w:pPr>
      <w:r w:rsidRPr="00E12647">
        <w:rPr>
          <w:rFonts w:ascii="Times New Roman" w:hAnsi="Times New Roman" w:cs="Times New Roman"/>
          <w:bCs/>
        </w:rPr>
        <w:t>Влияние системы образования на формирование личности школьника</w:t>
      </w:r>
      <w:r w:rsidR="009C622B" w:rsidRPr="00E12647">
        <w:rPr>
          <w:rFonts w:ascii="Times New Roman" w:hAnsi="Times New Roman" w:cs="Times New Roman"/>
          <w:bCs/>
        </w:rPr>
        <w:t>;</w:t>
      </w:r>
    </w:p>
    <w:p w14:paraId="66FFE78B" w14:textId="07135DB0" w:rsidR="009C622B" w:rsidRPr="00E12647" w:rsidRDefault="009C622B" w:rsidP="009C622B">
      <w:pPr>
        <w:pStyle w:val="a6"/>
        <w:numPr>
          <w:ilvl w:val="0"/>
          <w:numId w:val="14"/>
        </w:numPr>
        <w:ind w:left="709" w:hanging="283"/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  <w:bCs/>
        </w:rPr>
        <w:t>Взаимоотношения педагог-ученик;</w:t>
      </w:r>
    </w:p>
    <w:p w14:paraId="43DA97C6" w14:textId="0ABA2A1C" w:rsidR="009C622B" w:rsidRPr="00E12647" w:rsidRDefault="009C622B" w:rsidP="009C622B">
      <w:pPr>
        <w:pStyle w:val="a6"/>
        <w:numPr>
          <w:ilvl w:val="0"/>
          <w:numId w:val="14"/>
        </w:numPr>
        <w:ind w:left="709" w:hanging="283"/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  <w:bCs/>
        </w:rPr>
        <w:t>Влияние деятельности школьного психолога на формирование личности учащегося;</w:t>
      </w:r>
    </w:p>
    <w:p w14:paraId="2E3FF753" w14:textId="6D9BA4EF" w:rsidR="009C622B" w:rsidRPr="00E12647" w:rsidRDefault="009C622B" w:rsidP="009C622B">
      <w:pPr>
        <w:pStyle w:val="a6"/>
        <w:numPr>
          <w:ilvl w:val="0"/>
          <w:numId w:val="14"/>
        </w:numPr>
        <w:ind w:left="709" w:hanging="283"/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  <w:bCs/>
        </w:rPr>
        <w:t>Влияние родителей на формирование личности школьника.</w:t>
      </w:r>
    </w:p>
    <w:p w14:paraId="3213CCC6" w14:textId="77777777" w:rsidR="00EA7974" w:rsidRPr="00E12647" w:rsidRDefault="00EA7974" w:rsidP="00EA7974">
      <w:pPr>
        <w:rPr>
          <w:rFonts w:ascii="Times New Roman" w:hAnsi="Times New Roman" w:cs="Times New Roman"/>
          <w:b/>
        </w:rPr>
      </w:pPr>
    </w:p>
    <w:p w14:paraId="0023F373" w14:textId="7FAE2CB9" w:rsidR="00EA7974" w:rsidRPr="00E12647" w:rsidRDefault="007B7C98" w:rsidP="007B7C98">
      <w:pPr>
        <w:jc w:val="center"/>
        <w:rPr>
          <w:rFonts w:ascii="Times New Roman" w:hAnsi="Times New Roman" w:cs="Times New Roman"/>
          <w:b/>
          <w:bCs/>
        </w:rPr>
      </w:pPr>
      <w:r w:rsidRPr="00E12647">
        <w:rPr>
          <w:rFonts w:ascii="Times New Roman" w:hAnsi="Times New Roman" w:cs="Times New Roman"/>
          <w:b/>
          <w:bCs/>
        </w:rPr>
        <w:t xml:space="preserve">СОСТАВЛЕННАЯ </w:t>
      </w:r>
      <w:r w:rsidR="00EA7974" w:rsidRPr="00E12647">
        <w:rPr>
          <w:rFonts w:ascii="Times New Roman" w:hAnsi="Times New Roman" w:cs="Times New Roman"/>
          <w:b/>
          <w:bCs/>
        </w:rPr>
        <w:t>АНКЕТА-ОПРОСНИК ДЛЯ ШКОЛЬНИКОВ</w:t>
      </w:r>
      <w:r w:rsidRPr="00E12647">
        <w:rPr>
          <w:rFonts w:ascii="Times New Roman" w:hAnsi="Times New Roman" w:cs="Times New Roman"/>
          <w:b/>
          <w:bCs/>
        </w:rPr>
        <w:t xml:space="preserve"> СОСТОИТ ИЗ 20 ВПОРОСОВ ВКЛЮЧАЮЩИХ В СЕБЯ </w:t>
      </w:r>
      <w:r w:rsidR="00FE0269">
        <w:rPr>
          <w:rFonts w:ascii="Times New Roman" w:hAnsi="Times New Roman" w:cs="Times New Roman"/>
          <w:b/>
          <w:bCs/>
        </w:rPr>
        <w:t xml:space="preserve">ИССЛЕДОВАНИЕ </w:t>
      </w:r>
      <w:r w:rsidRPr="00E12647">
        <w:rPr>
          <w:rFonts w:ascii="Times New Roman" w:hAnsi="Times New Roman" w:cs="Times New Roman"/>
          <w:b/>
          <w:bCs/>
        </w:rPr>
        <w:t>ВСЕ</w:t>
      </w:r>
      <w:r w:rsidR="00FE0269">
        <w:rPr>
          <w:rFonts w:ascii="Times New Roman" w:hAnsi="Times New Roman" w:cs="Times New Roman"/>
          <w:b/>
          <w:bCs/>
        </w:rPr>
        <w:t>Х</w:t>
      </w:r>
      <w:r w:rsidRPr="00E12647">
        <w:rPr>
          <w:rFonts w:ascii="Times New Roman" w:hAnsi="Times New Roman" w:cs="Times New Roman"/>
          <w:b/>
          <w:bCs/>
        </w:rPr>
        <w:t xml:space="preserve"> ЧЕТЫРЕ</w:t>
      </w:r>
      <w:r w:rsidR="00FE0269">
        <w:rPr>
          <w:rFonts w:ascii="Times New Roman" w:hAnsi="Times New Roman" w:cs="Times New Roman"/>
          <w:b/>
          <w:bCs/>
        </w:rPr>
        <w:t>Х МОДУЛЕЙ</w:t>
      </w:r>
    </w:p>
    <w:p w14:paraId="008843C2" w14:textId="77777777" w:rsidR="00EA7974" w:rsidRPr="00E12647" w:rsidRDefault="00EA7974" w:rsidP="00EA7974">
      <w:pPr>
        <w:rPr>
          <w:rFonts w:ascii="Times New Roman" w:hAnsi="Times New Roman" w:cs="Times New Roman"/>
          <w:b/>
          <w:bCs/>
        </w:rPr>
      </w:pPr>
    </w:p>
    <w:p w14:paraId="04F1C154" w14:textId="77777777" w:rsidR="001B472E" w:rsidRPr="00E12647" w:rsidRDefault="001B472E" w:rsidP="001B472E">
      <w:pPr>
        <w:spacing w:line="0" w:lineRule="atLeast"/>
        <w:rPr>
          <w:rFonts w:ascii="Times New Roman" w:hAnsi="Times New Roman" w:cs="Times New Roman"/>
          <w:b/>
          <w:bCs/>
          <w:lang w:val="en-US"/>
        </w:rPr>
      </w:pPr>
      <w:r w:rsidRPr="00737011">
        <w:rPr>
          <w:rFonts w:ascii="Times New Roman" w:hAnsi="Times New Roman" w:cs="Times New Roman"/>
          <w:b/>
          <w:lang w:val="en-US"/>
        </w:rPr>
        <w:t>I</w:t>
      </w:r>
      <w:r w:rsidRPr="00E12647">
        <w:rPr>
          <w:rFonts w:ascii="Times New Roman" w:hAnsi="Times New Roman" w:cs="Times New Roman"/>
          <w:b/>
          <w:bCs/>
          <w:lang w:val="en-US"/>
        </w:rPr>
        <w:t xml:space="preserve"> МОДУЛЬ</w:t>
      </w:r>
    </w:p>
    <w:p w14:paraId="499275D4" w14:textId="77777777" w:rsidR="001B472E" w:rsidRPr="00E12647" w:rsidRDefault="001B472E" w:rsidP="001B472E">
      <w:pPr>
        <w:spacing w:line="0" w:lineRule="atLeast"/>
        <w:rPr>
          <w:rFonts w:ascii="Times New Roman" w:hAnsi="Times New Roman" w:cs="Times New Roman"/>
        </w:rPr>
      </w:pPr>
    </w:p>
    <w:p w14:paraId="12BF1658" w14:textId="77777777" w:rsidR="001B472E" w:rsidRPr="00E12647" w:rsidRDefault="001B472E" w:rsidP="001B472E">
      <w:pPr>
        <w:pStyle w:val="a6"/>
        <w:numPr>
          <w:ilvl w:val="0"/>
          <w:numId w:val="5"/>
        </w:numPr>
        <w:spacing w:line="0" w:lineRule="atLeast"/>
        <w:rPr>
          <w:rFonts w:ascii="Times New Roman" w:hAnsi="Times New Roman" w:cs="Times New Roman"/>
          <w:bCs/>
        </w:rPr>
      </w:pPr>
      <w:r w:rsidRPr="00E12647">
        <w:rPr>
          <w:rFonts w:ascii="Times New Roman" w:hAnsi="Times New Roman" w:cs="Times New Roman"/>
          <w:bCs/>
        </w:rPr>
        <w:t>Как ты считаешь, школьникам интересно учиться в школе? Почему?</w:t>
      </w:r>
    </w:p>
    <w:p w14:paraId="47C8D6A8" w14:textId="77777777" w:rsidR="001B472E" w:rsidRPr="00E12647" w:rsidRDefault="001B472E" w:rsidP="001B472E">
      <w:pPr>
        <w:pStyle w:val="a6"/>
        <w:numPr>
          <w:ilvl w:val="0"/>
          <w:numId w:val="5"/>
        </w:numPr>
        <w:spacing w:line="0" w:lineRule="atLeast"/>
        <w:rPr>
          <w:rFonts w:ascii="Times New Roman" w:hAnsi="Times New Roman" w:cs="Times New Roman"/>
          <w:bCs/>
        </w:rPr>
      </w:pPr>
      <w:r w:rsidRPr="00E12647">
        <w:rPr>
          <w:rFonts w:ascii="Times New Roman" w:hAnsi="Times New Roman" w:cs="Times New Roman"/>
          <w:bCs/>
        </w:rPr>
        <w:t>Какие возможности перед школьниками открывает школа, а каких наоборот лишает?</w:t>
      </w:r>
    </w:p>
    <w:p w14:paraId="7EDFB6B5" w14:textId="77777777" w:rsidR="001B472E" w:rsidRPr="00E12647" w:rsidRDefault="001B472E" w:rsidP="001B472E">
      <w:pPr>
        <w:pStyle w:val="a6"/>
        <w:numPr>
          <w:ilvl w:val="0"/>
          <w:numId w:val="5"/>
        </w:numPr>
        <w:spacing w:line="0" w:lineRule="atLeast"/>
        <w:rPr>
          <w:rFonts w:ascii="Times New Roman" w:hAnsi="Times New Roman" w:cs="Times New Roman"/>
          <w:bCs/>
        </w:rPr>
      </w:pPr>
      <w:r w:rsidRPr="00E12647">
        <w:rPr>
          <w:rFonts w:ascii="Times New Roman" w:hAnsi="Times New Roman" w:cs="Times New Roman"/>
        </w:rPr>
        <w:t xml:space="preserve">Если у тебя спросят, что такое права школьника и как он ими может пользоваться, что вы ответите? </w:t>
      </w:r>
    </w:p>
    <w:p w14:paraId="67712920" w14:textId="77777777" w:rsidR="001B472E" w:rsidRPr="00E12647" w:rsidRDefault="001B472E" w:rsidP="001B472E">
      <w:pPr>
        <w:pStyle w:val="a6"/>
        <w:numPr>
          <w:ilvl w:val="0"/>
          <w:numId w:val="5"/>
        </w:numPr>
        <w:spacing w:line="0" w:lineRule="atLeast"/>
        <w:rPr>
          <w:rFonts w:ascii="Times New Roman" w:hAnsi="Times New Roman" w:cs="Times New Roman"/>
          <w:bCs/>
        </w:rPr>
      </w:pPr>
      <w:r w:rsidRPr="00E12647">
        <w:rPr>
          <w:rFonts w:ascii="Times New Roman" w:hAnsi="Times New Roman" w:cs="Times New Roman"/>
        </w:rPr>
        <w:t>Если тебя попросят выразить свою гражданскую позицию, что ты скажешь?</w:t>
      </w:r>
    </w:p>
    <w:p w14:paraId="7B4395B3" w14:textId="77777777" w:rsidR="001B472E" w:rsidRPr="00E12647" w:rsidRDefault="001B472E" w:rsidP="001B472E">
      <w:pPr>
        <w:pStyle w:val="a6"/>
        <w:numPr>
          <w:ilvl w:val="0"/>
          <w:numId w:val="5"/>
        </w:numPr>
        <w:spacing w:line="0" w:lineRule="atLeast"/>
        <w:rPr>
          <w:rFonts w:ascii="Times New Roman" w:hAnsi="Times New Roman" w:cs="Times New Roman"/>
          <w:bCs/>
        </w:rPr>
      </w:pPr>
      <w:r w:rsidRPr="00E12647">
        <w:rPr>
          <w:rFonts w:ascii="Times New Roman" w:hAnsi="Times New Roman" w:cs="Times New Roman"/>
          <w:bCs/>
          <w:color w:val="000000"/>
        </w:rPr>
        <w:t>Как ты считаете, где прежде всего люди должны получать представления о религиозной культуре и религиозных ценностях?</w:t>
      </w:r>
    </w:p>
    <w:p w14:paraId="6AD2F580" w14:textId="77777777" w:rsidR="001B472E" w:rsidRPr="00E12647" w:rsidRDefault="001B472E" w:rsidP="001B472E">
      <w:pPr>
        <w:spacing w:line="0" w:lineRule="atLeast"/>
        <w:rPr>
          <w:rFonts w:ascii="Times New Roman" w:hAnsi="Times New Roman" w:cs="Times New Roman"/>
          <w:bCs/>
        </w:rPr>
      </w:pPr>
    </w:p>
    <w:p w14:paraId="3A212AE8" w14:textId="77777777" w:rsidR="001B472E" w:rsidRPr="00E12647" w:rsidRDefault="001B472E" w:rsidP="001B472E">
      <w:pPr>
        <w:spacing w:line="0" w:lineRule="atLeast"/>
        <w:rPr>
          <w:rFonts w:ascii="Times New Roman" w:hAnsi="Times New Roman" w:cs="Times New Roman"/>
          <w:b/>
        </w:rPr>
      </w:pPr>
      <w:r w:rsidRPr="00737011">
        <w:rPr>
          <w:rFonts w:ascii="Times New Roman" w:hAnsi="Times New Roman" w:cs="Times New Roman"/>
          <w:b/>
          <w:bCs/>
        </w:rPr>
        <w:t>II</w:t>
      </w:r>
      <w:r w:rsidRPr="00E12647">
        <w:rPr>
          <w:rFonts w:ascii="Times New Roman" w:hAnsi="Times New Roman" w:cs="Times New Roman"/>
          <w:bCs/>
        </w:rPr>
        <w:t xml:space="preserve"> </w:t>
      </w:r>
      <w:r w:rsidRPr="00E12647">
        <w:rPr>
          <w:rFonts w:ascii="Times New Roman" w:hAnsi="Times New Roman" w:cs="Times New Roman"/>
          <w:b/>
        </w:rPr>
        <w:t>МОДУЛЬ</w:t>
      </w:r>
    </w:p>
    <w:p w14:paraId="2577E66B" w14:textId="77777777" w:rsidR="001B472E" w:rsidRPr="00E12647" w:rsidRDefault="001B472E" w:rsidP="001B472E">
      <w:pPr>
        <w:spacing w:line="0" w:lineRule="atLeast"/>
        <w:rPr>
          <w:rFonts w:ascii="Times New Roman" w:hAnsi="Times New Roman" w:cs="Times New Roman"/>
          <w:b/>
        </w:rPr>
      </w:pPr>
    </w:p>
    <w:p w14:paraId="03CF4C13" w14:textId="77777777" w:rsidR="001B472E" w:rsidRPr="00E12647" w:rsidRDefault="001B472E" w:rsidP="00A93753">
      <w:pPr>
        <w:spacing w:line="0" w:lineRule="atLeast"/>
        <w:ind w:left="284" w:hanging="284"/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</w:rPr>
        <w:t xml:space="preserve">- Почему ученики какие то предметы любят больше, а какие то совсем не любят? </w:t>
      </w:r>
    </w:p>
    <w:p w14:paraId="42A62708" w14:textId="77777777" w:rsidR="001B472E" w:rsidRPr="00E12647" w:rsidRDefault="001B472E" w:rsidP="00A93753">
      <w:pPr>
        <w:spacing w:line="0" w:lineRule="atLeast"/>
        <w:ind w:left="284" w:hanging="284"/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</w:rPr>
        <w:t xml:space="preserve">- Как учитель может повлиять на развитие таланта ученика? </w:t>
      </w:r>
    </w:p>
    <w:p w14:paraId="7B34253C" w14:textId="77777777" w:rsidR="001B472E" w:rsidRPr="00E12647" w:rsidRDefault="001B472E" w:rsidP="00A93753">
      <w:pPr>
        <w:spacing w:line="0" w:lineRule="atLeast"/>
        <w:ind w:left="284" w:hanging="284"/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</w:rPr>
        <w:t xml:space="preserve">- Какое влияние учитель оказывает на оценки, которые ученик получает на экзамене или контрольной? </w:t>
      </w:r>
    </w:p>
    <w:p w14:paraId="1A856C01" w14:textId="77777777" w:rsidR="001B472E" w:rsidRPr="00E12647" w:rsidRDefault="001B472E" w:rsidP="00A93753">
      <w:pPr>
        <w:spacing w:line="0" w:lineRule="atLeast"/>
        <w:ind w:left="284" w:hanging="284"/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</w:rPr>
        <w:t xml:space="preserve">- Что является самым главным в общении ученика с учителем? </w:t>
      </w:r>
    </w:p>
    <w:p w14:paraId="0B8D29EC" w14:textId="77777777" w:rsidR="001B472E" w:rsidRPr="005915D1" w:rsidRDefault="001B472E" w:rsidP="00A93753">
      <w:pPr>
        <w:spacing w:line="0" w:lineRule="atLeast"/>
        <w:ind w:left="284" w:hanging="284"/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</w:rPr>
        <w:t xml:space="preserve">- Какую помощь тебе может предоставить учитель, чтобы стать лучшим учеником в каком то из предметов? </w:t>
      </w:r>
    </w:p>
    <w:p w14:paraId="418E081E" w14:textId="77777777" w:rsidR="001B472E" w:rsidRPr="00E12647" w:rsidRDefault="001B472E" w:rsidP="00A93753">
      <w:pPr>
        <w:spacing w:line="0" w:lineRule="atLeast"/>
        <w:ind w:left="284" w:hanging="284"/>
        <w:rPr>
          <w:rFonts w:ascii="Times New Roman" w:hAnsi="Times New Roman" w:cs="Times New Roman"/>
          <w:b/>
        </w:rPr>
      </w:pPr>
    </w:p>
    <w:p w14:paraId="00DA4862" w14:textId="77777777" w:rsidR="001B472E" w:rsidRPr="00E12647" w:rsidRDefault="001B472E" w:rsidP="001B472E">
      <w:pPr>
        <w:spacing w:line="0" w:lineRule="atLeast"/>
        <w:rPr>
          <w:rFonts w:ascii="Times New Roman" w:hAnsi="Times New Roman" w:cs="Times New Roman"/>
          <w:b/>
        </w:rPr>
      </w:pPr>
      <w:r w:rsidRPr="00737011">
        <w:rPr>
          <w:rFonts w:ascii="Times New Roman" w:hAnsi="Times New Roman" w:cs="Times New Roman"/>
          <w:b/>
          <w:bCs/>
        </w:rPr>
        <w:t>III</w:t>
      </w:r>
      <w:r w:rsidRPr="00E12647">
        <w:rPr>
          <w:rFonts w:ascii="Times New Roman" w:hAnsi="Times New Roman" w:cs="Times New Roman"/>
          <w:b/>
        </w:rPr>
        <w:t xml:space="preserve"> МОДУЛЬ</w:t>
      </w:r>
    </w:p>
    <w:p w14:paraId="51179724" w14:textId="77777777" w:rsidR="001B472E" w:rsidRPr="00E12647" w:rsidRDefault="001B472E" w:rsidP="001B472E">
      <w:pPr>
        <w:spacing w:line="0" w:lineRule="atLeast"/>
        <w:rPr>
          <w:rFonts w:ascii="Times New Roman" w:hAnsi="Times New Roman" w:cs="Times New Roman"/>
          <w:b/>
        </w:rPr>
      </w:pPr>
    </w:p>
    <w:p w14:paraId="110E1B1F" w14:textId="77777777" w:rsidR="001B472E" w:rsidRPr="00E12647" w:rsidRDefault="001B472E" w:rsidP="00A93753">
      <w:pPr>
        <w:pStyle w:val="a6"/>
        <w:numPr>
          <w:ilvl w:val="0"/>
          <w:numId w:val="4"/>
        </w:numPr>
        <w:spacing w:line="0" w:lineRule="atLeast"/>
        <w:ind w:left="284" w:hanging="284"/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</w:rPr>
        <w:t xml:space="preserve">Как ты думаешь, почему какие то ученики в школе более стеснительные (несмелые), а какие то очень смелые и уверенные в себе? </w:t>
      </w:r>
    </w:p>
    <w:p w14:paraId="65332770" w14:textId="77777777" w:rsidR="001B472E" w:rsidRPr="00E12647" w:rsidRDefault="001B472E" w:rsidP="00A93753">
      <w:pPr>
        <w:pStyle w:val="a6"/>
        <w:numPr>
          <w:ilvl w:val="0"/>
          <w:numId w:val="4"/>
        </w:numPr>
        <w:spacing w:line="0" w:lineRule="atLeast"/>
        <w:ind w:left="284" w:hanging="284"/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</w:rPr>
        <w:lastRenderedPageBreak/>
        <w:t xml:space="preserve">Каким образом школьный психолог может влияет на то, как чувствует себя ученик физически и психологически? </w:t>
      </w:r>
    </w:p>
    <w:p w14:paraId="767CCFD9" w14:textId="77777777" w:rsidR="001B472E" w:rsidRPr="00E12647" w:rsidRDefault="001B472E" w:rsidP="00A93753">
      <w:pPr>
        <w:pStyle w:val="a6"/>
        <w:numPr>
          <w:ilvl w:val="0"/>
          <w:numId w:val="4"/>
        </w:numPr>
        <w:spacing w:line="0" w:lineRule="atLeast"/>
        <w:ind w:left="284" w:hanging="284"/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</w:rPr>
        <w:t xml:space="preserve">Каким образом школьный психолог может помочь ученику дружить с большинством одноклассников и ребят с параллельных классов? </w:t>
      </w:r>
    </w:p>
    <w:p w14:paraId="2D3EA1B5" w14:textId="77777777" w:rsidR="001B472E" w:rsidRPr="00E12647" w:rsidRDefault="001B472E" w:rsidP="00A93753">
      <w:pPr>
        <w:pStyle w:val="a6"/>
        <w:numPr>
          <w:ilvl w:val="0"/>
          <w:numId w:val="4"/>
        </w:numPr>
        <w:spacing w:line="0" w:lineRule="atLeast"/>
        <w:ind w:left="284" w:hanging="284"/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</w:rPr>
        <w:t>Каким образом школьный психолог может повлиять на то, чтобы ученику нравилось ходить в школу?</w:t>
      </w:r>
    </w:p>
    <w:p w14:paraId="56CE698E" w14:textId="77777777" w:rsidR="001B472E" w:rsidRPr="00E12647" w:rsidRDefault="001B472E" w:rsidP="00A93753">
      <w:pPr>
        <w:pStyle w:val="a6"/>
        <w:numPr>
          <w:ilvl w:val="0"/>
          <w:numId w:val="4"/>
        </w:numPr>
        <w:spacing w:line="0" w:lineRule="atLeast"/>
        <w:ind w:left="284" w:hanging="284"/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</w:rPr>
        <w:t>Как школьный психолог может помочь школьнику избежать каких либо ссор и/или недопонимания с родителями?</w:t>
      </w:r>
    </w:p>
    <w:p w14:paraId="47B44D65" w14:textId="77777777" w:rsidR="001B472E" w:rsidRPr="00E12647" w:rsidRDefault="001B472E" w:rsidP="00A93753">
      <w:pPr>
        <w:spacing w:line="0" w:lineRule="atLeast"/>
        <w:ind w:left="284" w:hanging="284"/>
        <w:rPr>
          <w:rFonts w:ascii="Times New Roman" w:hAnsi="Times New Roman" w:cs="Times New Roman"/>
          <w:b/>
        </w:rPr>
      </w:pPr>
    </w:p>
    <w:p w14:paraId="6B09E93D" w14:textId="77777777" w:rsidR="001B472E" w:rsidRPr="00E12647" w:rsidRDefault="001B472E" w:rsidP="001B472E">
      <w:pPr>
        <w:spacing w:line="0" w:lineRule="atLeast"/>
        <w:rPr>
          <w:rFonts w:ascii="Times New Roman" w:hAnsi="Times New Roman" w:cs="Times New Roman"/>
          <w:bCs/>
        </w:rPr>
      </w:pPr>
      <w:r w:rsidRPr="00737011">
        <w:rPr>
          <w:rFonts w:ascii="Times New Roman" w:hAnsi="Times New Roman" w:cs="Times New Roman"/>
          <w:b/>
          <w:bCs/>
        </w:rPr>
        <w:t>IV</w:t>
      </w:r>
      <w:r w:rsidRPr="00E12647">
        <w:rPr>
          <w:rFonts w:ascii="Times New Roman" w:hAnsi="Times New Roman" w:cs="Times New Roman"/>
          <w:bCs/>
        </w:rPr>
        <w:t xml:space="preserve"> </w:t>
      </w:r>
      <w:r w:rsidRPr="00E12647">
        <w:rPr>
          <w:rFonts w:ascii="Times New Roman" w:hAnsi="Times New Roman" w:cs="Times New Roman"/>
          <w:b/>
        </w:rPr>
        <w:t>МОДУЛЬ</w:t>
      </w:r>
    </w:p>
    <w:p w14:paraId="7645C949" w14:textId="77777777" w:rsidR="001B472E" w:rsidRPr="00E12647" w:rsidRDefault="001B472E" w:rsidP="001B472E">
      <w:pPr>
        <w:spacing w:line="0" w:lineRule="atLeast"/>
        <w:rPr>
          <w:rFonts w:ascii="Times New Roman" w:hAnsi="Times New Roman" w:cs="Times New Roman"/>
          <w:bCs/>
        </w:rPr>
      </w:pPr>
    </w:p>
    <w:p w14:paraId="6E47E6BC" w14:textId="77777777" w:rsidR="001B472E" w:rsidRPr="00E12647" w:rsidRDefault="001B472E" w:rsidP="00A93753">
      <w:pPr>
        <w:pStyle w:val="a6"/>
        <w:numPr>
          <w:ilvl w:val="0"/>
          <w:numId w:val="4"/>
        </w:numPr>
        <w:spacing w:line="0" w:lineRule="atLeast"/>
        <w:ind w:left="284" w:hanging="284"/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</w:rPr>
        <w:t xml:space="preserve">Как родители влияют на оценки школьника? </w:t>
      </w:r>
    </w:p>
    <w:p w14:paraId="576BA5D1" w14:textId="77777777" w:rsidR="001B472E" w:rsidRPr="00E12647" w:rsidRDefault="001B472E" w:rsidP="00A93753">
      <w:pPr>
        <w:pStyle w:val="a6"/>
        <w:numPr>
          <w:ilvl w:val="0"/>
          <w:numId w:val="4"/>
        </w:numPr>
        <w:spacing w:line="0" w:lineRule="atLeast"/>
        <w:ind w:left="284" w:hanging="284"/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</w:rPr>
        <w:t>Как родители влияют на то, чтобы школьник успевал делать домашнее задание, высыпаться, гулять и проводить досуг?</w:t>
      </w:r>
    </w:p>
    <w:p w14:paraId="57C535F1" w14:textId="77777777" w:rsidR="001B472E" w:rsidRPr="00E12647" w:rsidRDefault="001B472E" w:rsidP="00A93753">
      <w:pPr>
        <w:pStyle w:val="a6"/>
        <w:numPr>
          <w:ilvl w:val="0"/>
          <w:numId w:val="4"/>
        </w:numPr>
        <w:spacing w:line="0" w:lineRule="atLeast"/>
        <w:ind w:left="284" w:hanging="284"/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</w:rPr>
        <w:t>Чем школьник может и/или должен заниматься в свободное от учебы время?</w:t>
      </w:r>
    </w:p>
    <w:p w14:paraId="41CD8B1A" w14:textId="77777777" w:rsidR="00A93753" w:rsidRPr="00A93753" w:rsidRDefault="001B472E" w:rsidP="00A93753">
      <w:pPr>
        <w:pStyle w:val="a6"/>
        <w:numPr>
          <w:ilvl w:val="0"/>
          <w:numId w:val="4"/>
        </w:numPr>
        <w:spacing w:line="0" w:lineRule="atLeast"/>
        <w:ind w:left="284" w:hanging="284"/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</w:rPr>
        <w:t xml:space="preserve">Каким образом родители могут подготовить школьника </w:t>
      </w:r>
      <w:r w:rsidRPr="00E12647">
        <w:rPr>
          <w:rFonts w:ascii="Times New Roman" w:hAnsi="Times New Roman" w:cs="Times New Roman"/>
          <w:bCs/>
        </w:rPr>
        <w:t>к самостоятельной будущей жизни в Чеченском обществе?</w:t>
      </w:r>
    </w:p>
    <w:p w14:paraId="069C1BE8" w14:textId="055E3419" w:rsidR="00EA7974" w:rsidRPr="00A93753" w:rsidRDefault="001B472E" w:rsidP="00A93753">
      <w:pPr>
        <w:pStyle w:val="a6"/>
        <w:numPr>
          <w:ilvl w:val="0"/>
          <w:numId w:val="4"/>
        </w:numPr>
        <w:spacing w:line="0" w:lineRule="atLeast"/>
        <w:ind w:left="284" w:hanging="284"/>
        <w:rPr>
          <w:rFonts w:ascii="Times New Roman" w:hAnsi="Times New Roman" w:cs="Times New Roman"/>
        </w:rPr>
      </w:pPr>
      <w:r w:rsidRPr="00A93753">
        <w:rPr>
          <w:rFonts w:ascii="Times New Roman" w:hAnsi="Times New Roman" w:cs="Times New Roman"/>
        </w:rPr>
        <w:t>Чем родители могут помочь школьнику, чтобы психологически он чувствовал себя комфортно?</w:t>
      </w:r>
    </w:p>
    <w:p w14:paraId="45352F8F" w14:textId="77777777" w:rsidR="001B472E" w:rsidRPr="00E12647" w:rsidRDefault="001B472E" w:rsidP="00A93753">
      <w:pPr>
        <w:ind w:left="284" w:hanging="284"/>
        <w:rPr>
          <w:rFonts w:ascii="Times New Roman" w:hAnsi="Times New Roman" w:cs="Times New Roman"/>
        </w:rPr>
      </w:pPr>
    </w:p>
    <w:p w14:paraId="246E52B3" w14:textId="77777777" w:rsidR="001B472E" w:rsidRPr="005915D1" w:rsidRDefault="001B472E" w:rsidP="001B472E">
      <w:pPr>
        <w:rPr>
          <w:rFonts w:ascii="Times New Roman" w:hAnsi="Times New Roman" w:cs="Times New Roman"/>
          <w:b/>
        </w:rPr>
      </w:pPr>
    </w:p>
    <w:p w14:paraId="1A8EF54B" w14:textId="3F36AB24" w:rsidR="008E2758" w:rsidRPr="00E12647" w:rsidRDefault="008E2758" w:rsidP="007B7C98">
      <w:pPr>
        <w:jc w:val="center"/>
        <w:rPr>
          <w:rFonts w:ascii="Times New Roman" w:hAnsi="Times New Roman" w:cs="Times New Roman"/>
          <w:b/>
          <w:bCs/>
        </w:rPr>
      </w:pPr>
      <w:r w:rsidRPr="00E12647">
        <w:rPr>
          <w:rFonts w:ascii="Times New Roman" w:hAnsi="Times New Roman" w:cs="Times New Roman"/>
          <w:b/>
          <w:bCs/>
        </w:rPr>
        <w:t>РЕЗУЛЬТАТЫ АНКЕТ</w:t>
      </w:r>
      <w:r w:rsidR="007B7C98" w:rsidRPr="00E12647">
        <w:rPr>
          <w:rFonts w:ascii="Times New Roman" w:hAnsi="Times New Roman" w:cs="Times New Roman"/>
          <w:b/>
          <w:bCs/>
        </w:rPr>
        <w:t xml:space="preserve"> ПОЛУЧЕННЫХ С ПОМОЩЬЮ КОНТЕНТ-АНАЛИЗА</w:t>
      </w:r>
    </w:p>
    <w:p w14:paraId="6D55B24C" w14:textId="77777777" w:rsidR="007B7C98" w:rsidRPr="00E12647" w:rsidRDefault="007B7C98" w:rsidP="001B472E">
      <w:pPr>
        <w:rPr>
          <w:rFonts w:ascii="Times New Roman" w:hAnsi="Times New Roman" w:cs="Times New Roman"/>
          <w:b/>
          <w:bCs/>
        </w:rPr>
      </w:pPr>
    </w:p>
    <w:p w14:paraId="1EEF1041" w14:textId="77777777" w:rsidR="008E2758" w:rsidRDefault="008E2758" w:rsidP="008E2758">
      <w:pPr>
        <w:rPr>
          <w:rFonts w:ascii="Times New Roman" w:hAnsi="Times New Roman" w:cs="Times New Roman"/>
          <w:b/>
          <w:bCs/>
        </w:rPr>
      </w:pPr>
      <w:r w:rsidRPr="00E12647">
        <w:rPr>
          <w:rFonts w:ascii="Times New Roman" w:hAnsi="Times New Roman" w:cs="Times New Roman"/>
          <w:b/>
          <w:bCs/>
          <w:lang w:val="en-US"/>
        </w:rPr>
        <w:t>I</w:t>
      </w:r>
      <w:r w:rsidRPr="005915D1">
        <w:rPr>
          <w:rFonts w:ascii="Times New Roman" w:hAnsi="Times New Roman" w:cs="Times New Roman"/>
          <w:b/>
          <w:bCs/>
        </w:rPr>
        <w:t xml:space="preserve"> </w:t>
      </w:r>
      <w:r w:rsidRPr="00E12647">
        <w:rPr>
          <w:rFonts w:ascii="Times New Roman" w:hAnsi="Times New Roman" w:cs="Times New Roman"/>
          <w:b/>
          <w:bCs/>
        </w:rPr>
        <w:t>МОДУЛЬ:</w:t>
      </w:r>
    </w:p>
    <w:p w14:paraId="73A3AF4F" w14:textId="77777777" w:rsidR="004D2D81" w:rsidRPr="00E12647" w:rsidRDefault="004D2D81" w:rsidP="008E2758">
      <w:pPr>
        <w:rPr>
          <w:rFonts w:ascii="Times New Roman" w:hAnsi="Times New Roman" w:cs="Times New Roman"/>
          <w:b/>
        </w:rPr>
      </w:pPr>
    </w:p>
    <w:p w14:paraId="544F4CC7" w14:textId="0BCF5174" w:rsidR="008E2758" w:rsidRPr="00E12647" w:rsidRDefault="008E2758" w:rsidP="00360A3B">
      <w:pPr>
        <w:ind w:left="709" w:hanging="283"/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  <w:bCs/>
        </w:rPr>
        <w:t>1) Учит</w:t>
      </w:r>
      <w:r w:rsidR="00D14A9A">
        <w:rPr>
          <w:rFonts w:ascii="Times New Roman" w:hAnsi="Times New Roman" w:cs="Times New Roman"/>
          <w:bCs/>
        </w:rPr>
        <w:t>ь</w:t>
      </w:r>
      <w:r w:rsidRPr="00E12647">
        <w:rPr>
          <w:rFonts w:ascii="Times New Roman" w:hAnsi="Times New Roman" w:cs="Times New Roman"/>
          <w:bCs/>
        </w:rPr>
        <w:t>ся сложно, скучно.</w:t>
      </w:r>
    </w:p>
    <w:p w14:paraId="01414CDB" w14:textId="20215172" w:rsidR="008E2758" w:rsidRPr="00E12647" w:rsidRDefault="008E2758" w:rsidP="00360A3B">
      <w:pPr>
        <w:ind w:left="709" w:hanging="283"/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  <w:bCs/>
        </w:rPr>
        <w:t xml:space="preserve">2) Образование; возможность </w:t>
      </w:r>
      <w:r w:rsidR="0012430C">
        <w:rPr>
          <w:rFonts w:ascii="Times New Roman" w:hAnsi="Times New Roman" w:cs="Times New Roman"/>
          <w:bCs/>
        </w:rPr>
        <w:t xml:space="preserve">поступить в учебные заведения; </w:t>
      </w:r>
      <w:r w:rsidRPr="00E12647">
        <w:rPr>
          <w:rFonts w:ascii="Times New Roman" w:hAnsi="Times New Roman" w:cs="Times New Roman"/>
          <w:bCs/>
        </w:rPr>
        <w:t>ЕГ</w:t>
      </w:r>
      <w:r w:rsidR="0012430C">
        <w:rPr>
          <w:rFonts w:ascii="Times New Roman" w:hAnsi="Times New Roman" w:cs="Times New Roman"/>
          <w:bCs/>
        </w:rPr>
        <w:t>Э</w:t>
      </w:r>
      <w:r w:rsidRPr="00E12647">
        <w:rPr>
          <w:rFonts w:ascii="Times New Roman" w:hAnsi="Times New Roman" w:cs="Times New Roman"/>
          <w:bCs/>
        </w:rPr>
        <w:t xml:space="preserve"> не может лишить возможности учит</w:t>
      </w:r>
      <w:r w:rsidR="0012430C">
        <w:rPr>
          <w:rFonts w:ascii="Times New Roman" w:hAnsi="Times New Roman" w:cs="Times New Roman"/>
          <w:bCs/>
        </w:rPr>
        <w:t>ь</w:t>
      </w:r>
      <w:r w:rsidRPr="00E12647">
        <w:rPr>
          <w:rFonts w:ascii="Times New Roman" w:hAnsi="Times New Roman" w:cs="Times New Roman"/>
          <w:bCs/>
        </w:rPr>
        <w:t>ся в ВУЗе.</w:t>
      </w:r>
    </w:p>
    <w:p w14:paraId="412E29E0" w14:textId="77777777" w:rsidR="008E2758" w:rsidRPr="00E12647" w:rsidRDefault="008E2758" w:rsidP="00360A3B">
      <w:pPr>
        <w:ind w:left="709" w:hanging="283"/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  <w:bCs/>
        </w:rPr>
        <w:t>3) Право на образование, право голоса.</w:t>
      </w:r>
    </w:p>
    <w:p w14:paraId="230958AF" w14:textId="77777777" w:rsidR="008E2758" w:rsidRPr="00E12647" w:rsidRDefault="008E2758" w:rsidP="00360A3B">
      <w:pPr>
        <w:ind w:left="709" w:hanging="283"/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  <w:bCs/>
        </w:rPr>
        <w:t>4) Я не знаю; право принимать участие в выборах.</w:t>
      </w:r>
    </w:p>
    <w:p w14:paraId="389BFC81" w14:textId="77777777" w:rsidR="008E2758" w:rsidRPr="00E12647" w:rsidRDefault="008E2758" w:rsidP="00360A3B">
      <w:pPr>
        <w:ind w:left="709" w:hanging="283"/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  <w:bCs/>
        </w:rPr>
        <w:t>5) Дома, в школе, в мечети.</w:t>
      </w:r>
    </w:p>
    <w:p w14:paraId="083EA37F" w14:textId="77777777" w:rsidR="008E2758" w:rsidRPr="005915D1" w:rsidRDefault="008E2758" w:rsidP="001B472E">
      <w:pPr>
        <w:rPr>
          <w:rFonts w:ascii="Times New Roman" w:hAnsi="Times New Roman" w:cs="Times New Roman"/>
          <w:b/>
        </w:rPr>
      </w:pPr>
    </w:p>
    <w:p w14:paraId="1A55ACFE" w14:textId="77777777" w:rsidR="008E2758" w:rsidRDefault="008E2758" w:rsidP="008E2758">
      <w:pPr>
        <w:rPr>
          <w:rFonts w:ascii="Times New Roman" w:hAnsi="Times New Roman" w:cs="Times New Roman"/>
          <w:b/>
          <w:bCs/>
        </w:rPr>
      </w:pPr>
      <w:r w:rsidRPr="00E12647">
        <w:rPr>
          <w:rFonts w:ascii="Times New Roman" w:hAnsi="Times New Roman" w:cs="Times New Roman"/>
          <w:b/>
          <w:bCs/>
          <w:lang w:val="en-US"/>
        </w:rPr>
        <w:t>II</w:t>
      </w:r>
      <w:r w:rsidRPr="00E12647">
        <w:rPr>
          <w:rFonts w:ascii="Times New Roman" w:hAnsi="Times New Roman" w:cs="Times New Roman"/>
          <w:b/>
          <w:bCs/>
        </w:rPr>
        <w:t xml:space="preserve"> МОДУЛЬ:</w:t>
      </w:r>
    </w:p>
    <w:p w14:paraId="6989585E" w14:textId="77777777" w:rsidR="004D2D81" w:rsidRPr="00E12647" w:rsidRDefault="004D2D81" w:rsidP="008E2758">
      <w:pPr>
        <w:rPr>
          <w:rFonts w:ascii="Times New Roman" w:hAnsi="Times New Roman" w:cs="Times New Roman"/>
          <w:b/>
        </w:rPr>
      </w:pPr>
    </w:p>
    <w:p w14:paraId="63DA59F9" w14:textId="77777777" w:rsidR="001D58E6" w:rsidRPr="00E12647" w:rsidRDefault="004B070E" w:rsidP="008E2758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  <w:bCs/>
        </w:rPr>
        <w:t>Интерес-скука; доброта-злость; отношение учителя к ученику; понимание-не понимание урока.</w:t>
      </w:r>
    </w:p>
    <w:p w14:paraId="4ABA8D28" w14:textId="77777777" w:rsidR="001D58E6" w:rsidRPr="00E12647" w:rsidRDefault="004B070E" w:rsidP="008E2758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  <w:bCs/>
        </w:rPr>
        <w:t>Похвала, помощь, поддержка, объективная оценка способностей ученика, вера в способности ученика.</w:t>
      </w:r>
    </w:p>
    <w:p w14:paraId="71C6205A" w14:textId="77777777" w:rsidR="001D58E6" w:rsidRPr="00E12647" w:rsidRDefault="004B070E" w:rsidP="008E2758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  <w:bCs/>
        </w:rPr>
        <w:t>Дополнительная подготовительная работа до контрольной/экзамена; психологическая поддержка, одобрение.</w:t>
      </w:r>
    </w:p>
    <w:p w14:paraId="58D42151" w14:textId="77777777" w:rsidR="001D58E6" w:rsidRPr="00E12647" w:rsidRDefault="004B070E" w:rsidP="008E2758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  <w:bCs/>
        </w:rPr>
        <w:t>Доброта, уважение друг к другу, взаимопонимание, взаимодействие, качественное объяснение непонятного материала.</w:t>
      </w:r>
    </w:p>
    <w:p w14:paraId="5D0F0DBF" w14:textId="77777777" w:rsidR="001D58E6" w:rsidRPr="00E12647" w:rsidRDefault="004B070E" w:rsidP="008E2758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  <w:bCs/>
        </w:rPr>
        <w:t>Дополнительная помощь, поддержка, мотивация, проявление доброты.</w:t>
      </w:r>
    </w:p>
    <w:p w14:paraId="081794D4" w14:textId="77777777" w:rsidR="008E2758" w:rsidRPr="005915D1" w:rsidRDefault="008E2758" w:rsidP="008E2758">
      <w:pPr>
        <w:rPr>
          <w:rFonts w:ascii="Times New Roman" w:hAnsi="Times New Roman" w:cs="Times New Roman"/>
          <w:b/>
          <w:bCs/>
        </w:rPr>
      </w:pPr>
    </w:p>
    <w:p w14:paraId="70201B0F" w14:textId="77777777" w:rsidR="008E2758" w:rsidRDefault="008E2758" w:rsidP="008E2758">
      <w:pPr>
        <w:rPr>
          <w:rFonts w:ascii="Times New Roman" w:hAnsi="Times New Roman" w:cs="Times New Roman"/>
          <w:b/>
          <w:bCs/>
        </w:rPr>
      </w:pPr>
      <w:r w:rsidRPr="00E12647">
        <w:rPr>
          <w:rFonts w:ascii="Times New Roman" w:hAnsi="Times New Roman" w:cs="Times New Roman"/>
          <w:b/>
          <w:bCs/>
          <w:lang w:val="en-US"/>
        </w:rPr>
        <w:t>III</w:t>
      </w:r>
      <w:r w:rsidRPr="00E12647">
        <w:rPr>
          <w:rFonts w:ascii="Times New Roman" w:hAnsi="Times New Roman" w:cs="Times New Roman"/>
          <w:b/>
          <w:bCs/>
        </w:rPr>
        <w:t xml:space="preserve"> МОДУЛЬ: </w:t>
      </w:r>
    </w:p>
    <w:p w14:paraId="550FF2ED" w14:textId="77777777" w:rsidR="004D2D81" w:rsidRPr="00E12647" w:rsidRDefault="004D2D81" w:rsidP="008E2758">
      <w:pPr>
        <w:rPr>
          <w:rFonts w:ascii="Times New Roman" w:hAnsi="Times New Roman" w:cs="Times New Roman"/>
          <w:b/>
        </w:rPr>
      </w:pPr>
    </w:p>
    <w:p w14:paraId="1ABB0E0E" w14:textId="77777777" w:rsidR="001D58E6" w:rsidRPr="00E12647" w:rsidRDefault="004B070E" w:rsidP="008E2758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  <w:bCs/>
        </w:rPr>
        <w:t>Неадекватная самооценка; адаптация; неполная семья.</w:t>
      </w:r>
    </w:p>
    <w:p w14:paraId="1516EF74" w14:textId="77777777" w:rsidR="001D58E6" w:rsidRPr="00E12647" w:rsidRDefault="004B070E" w:rsidP="008E2758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  <w:bCs/>
        </w:rPr>
        <w:t>Беседы, общение, выслушивание проблем; «Не знаю».</w:t>
      </w:r>
    </w:p>
    <w:p w14:paraId="2BECE9BE" w14:textId="77777777" w:rsidR="001D58E6" w:rsidRPr="00E12647" w:rsidRDefault="004B070E" w:rsidP="008E2758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  <w:bCs/>
        </w:rPr>
        <w:t>Беседы, тренинги; «Не знаю».</w:t>
      </w:r>
    </w:p>
    <w:p w14:paraId="3ACFE522" w14:textId="77777777" w:rsidR="001D58E6" w:rsidRPr="00E12647" w:rsidRDefault="004B070E" w:rsidP="008E2758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  <w:bCs/>
        </w:rPr>
        <w:t>Раскрыть позитивную сторону обучения; «Не знаю».</w:t>
      </w:r>
    </w:p>
    <w:p w14:paraId="54960B4A" w14:textId="77777777" w:rsidR="001D58E6" w:rsidRPr="00E12647" w:rsidRDefault="004B070E" w:rsidP="008E2758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  <w:bCs/>
        </w:rPr>
        <w:t>Объяснить взгляды другого, давать рекомендации; «Не знаю».</w:t>
      </w:r>
    </w:p>
    <w:p w14:paraId="7C136766" w14:textId="77777777" w:rsidR="008E2758" w:rsidRPr="005915D1" w:rsidRDefault="008E2758" w:rsidP="001B472E">
      <w:pPr>
        <w:rPr>
          <w:rFonts w:ascii="Times New Roman" w:hAnsi="Times New Roman" w:cs="Times New Roman"/>
          <w:b/>
        </w:rPr>
      </w:pPr>
    </w:p>
    <w:p w14:paraId="7892AF8C" w14:textId="77777777" w:rsidR="008E2758" w:rsidRDefault="008E2758" w:rsidP="008E2758">
      <w:pPr>
        <w:rPr>
          <w:rFonts w:ascii="Times New Roman" w:hAnsi="Times New Roman" w:cs="Times New Roman"/>
          <w:b/>
          <w:bCs/>
        </w:rPr>
      </w:pPr>
      <w:r w:rsidRPr="00E12647">
        <w:rPr>
          <w:rFonts w:ascii="Times New Roman" w:hAnsi="Times New Roman" w:cs="Times New Roman"/>
          <w:b/>
          <w:bCs/>
          <w:lang w:val="en-US"/>
        </w:rPr>
        <w:lastRenderedPageBreak/>
        <w:t>IV</w:t>
      </w:r>
      <w:r w:rsidRPr="00E12647">
        <w:rPr>
          <w:rFonts w:ascii="Times New Roman" w:hAnsi="Times New Roman" w:cs="Times New Roman"/>
          <w:b/>
          <w:bCs/>
        </w:rPr>
        <w:t xml:space="preserve"> МОДУЛЬ: </w:t>
      </w:r>
    </w:p>
    <w:p w14:paraId="5FE753B3" w14:textId="77777777" w:rsidR="004D2D81" w:rsidRPr="00E12647" w:rsidRDefault="004D2D81" w:rsidP="008E2758">
      <w:pPr>
        <w:rPr>
          <w:rFonts w:ascii="Times New Roman" w:hAnsi="Times New Roman" w:cs="Times New Roman"/>
          <w:b/>
        </w:rPr>
      </w:pPr>
    </w:p>
    <w:p w14:paraId="2E6598DA" w14:textId="77777777" w:rsidR="001D58E6" w:rsidRPr="00E12647" w:rsidRDefault="004B070E" w:rsidP="008E2758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  <w:bCs/>
        </w:rPr>
        <w:t>Поддержка, помощь в выполнении Д/З.</w:t>
      </w:r>
    </w:p>
    <w:p w14:paraId="0AA5BAF1" w14:textId="77777777" w:rsidR="001D58E6" w:rsidRPr="00E12647" w:rsidRDefault="004B070E" w:rsidP="008E2758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  <w:bCs/>
        </w:rPr>
        <w:t>График дня, помощь, поддержка, на первый план Д/З, не  нагружать лишними делами.</w:t>
      </w:r>
    </w:p>
    <w:p w14:paraId="13015791" w14:textId="77777777" w:rsidR="001D58E6" w:rsidRPr="00E12647" w:rsidRDefault="004B070E" w:rsidP="008E2758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E12647">
        <w:rPr>
          <w:rFonts w:ascii="Times New Roman" w:hAnsi="Times New Roman" w:cs="Times New Roman"/>
          <w:bCs/>
        </w:rPr>
        <w:t>Спорт, развлечение, отдых, самосовершенствование, проведение времени с пользой.</w:t>
      </w:r>
    </w:p>
    <w:p w14:paraId="68523CD5" w14:textId="77777777" w:rsidR="004D2D81" w:rsidRDefault="004B070E" w:rsidP="008E2758">
      <w:pPr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E12647">
        <w:rPr>
          <w:rFonts w:ascii="Times New Roman" w:hAnsi="Times New Roman" w:cs="Times New Roman"/>
          <w:bCs/>
          <w:lang w:val="uk-UA"/>
        </w:rPr>
        <w:t>Привива</w:t>
      </w:r>
      <w:r w:rsidR="008E2758" w:rsidRPr="00E12647">
        <w:rPr>
          <w:rFonts w:ascii="Times New Roman" w:hAnsi="Times New Roman" w:cs="Times New Roman"/>
          <w:bCs/>
        </w:rPr>
        <w:t>ть</w:t>
      </w:r>
      <w:proofErr w:type="spellEnd"/>
      <w:r w:rsidRPr="00E12647">
        <w:rPr>
          <w:rFonts w:ascii="Times New Roman" w:hAnsi="Times New Roman" w:cs="Times New Roman"/>
          <w:bCs/>
        </w:rPr>
        <w:t xml:space="preserve"> чеченскую культуру, обычаи, традиции, этикет в поведении, уважение к старшим.</w:t>
      </w:r>
    </w:p>
    <w:p w14:paraId="6FC7A25A" w14:textId="35F4A4C6" w:rsidR="008E2758" w:rsidRPr="004D2D81" w:rsidRDefault="008E2758" w:rsidP="008E2758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4D2D81">
        <w:rPr>
          <w:rFonts w:ascii="Times New Roman" w:hAnsi="Times New Roman" w:cs="Times New Roman"/>
          <w:bCs/>
        </w:rPr>
        <w:t>Поддержка, общение, забота всегда и во всем, воспитание нравственности, проявление любви, умение успокоить и создать комфорт.</w:t>
      </w:r>
    </w:p>
    <w:p w14:paraId="0381187C" w14:textId="77777777" w:rsidR="007B7C98" w:rsidRPr="00E12647" w:rsidRDefault="007B7C98" w:rsidP="008E2758">
      <w:pPr>
        <w:rPr>
          <w:rFonts w:ascii="Times New Roman" w:hAnsi="Times New Roman" w:cs="Times New Roman"/>
          <w:b/>
          <w:bCs/>
        </w:rPr>
      </w:pPr>
    </w:p>
    <w:p w14:paraId="5B010DF2" w14:textId="77777777" w:rsidR="00CE5266" w:rsidRDefault="00CE5266" w:rsidP="00CE5266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</w:rPr>
        <w:t>ВОЗРАСТНОЙ КРИЗИС 13-15 ЛЕТ</w:t>
      </w:r>
    </w:p>
    <w:p w14:paraId="752BEAF8" w14:textId="5280E3B7" w:rsidR="007B7C98" w:rsidRDefault="00E71A1F" w:rsidP="00CE5266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  <w:r w:rsidRPr="007429FF">
        <w:rPr>
          <w:rFonts w:ascii="Times New Roman" w:eastAsia="Times New Roman" w:hAnsi="Times New Roman" w:cs="Times New Roman"/>
          <w:b/>
          <w:color w:val="000000"/>
          <w:kern w:val="36"/>
        </w:rPr>
        <w:t>И ИНДИВИДУАЛЬНО-ПСИХОЛОГИЧЕСКИЕ ОСОБЕННОСТИ</w:t>
      </w:r>
    </w:p>
    <w:p w14:paraId="41A1B87F" w14:textId="77777777" w:rsidR="00CE5266" w:rsidRPr="007429FF" w:rsidRDefault="00CE5266" w:rsidP="00CE5266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</w:p>
    <w:p w14:paraId="23E75BB4" w14:textId="77777777" w:rsidR="00A157D9" w:rsidRPr="007429FF" w:rsidRDefault="00A157D9" w:rsidP="00CE5266">
      <w:pPr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7429FF">
        <w:rPr>
          <w:rFonts w:ascii="Times New Roman" w:eastAsia="Times New Roman" w:hAnsi="Times New Roman" w:cs="Times New Roman"/>
          <w:color w:val="000000"/>
          <w:kern w:val="36"/>
        </w:rPr>
        <w:t>Американский исследователь Б. Дж. Кейси утверждает: уникальный характер подростка чрезвычайно адаптивен.</w:t>
      </w:r>
    </w:p>
    <w:p w14:paraId="70E55D99" w14:textId="6905BFC5" w:rsidR="008851A8" w:rsidRDefault="00D45D65" w:rsidP="00CE5266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</w:rPr>
      </w:pPr>
      <w:r w:rsidRPr="007429FF">
        <w:rPr>
          <w:rFonts w:ascii="Times New Roman" w:eastAsia="Times New Roman" w:hAnsi="Times New Roman" w:cs="Times New Roman"/>
          <w:color w:val="000000"/>
          <w:kern w:val="36"/>
        </w:rPr>
        <w:t>Психология подростка проявляет себя</w:t>
      </w:r>
      <w:r w:rsidR="007429FF">
        <w:rPr>
          <w:rFonts w:ascii="Times New Roman" w:eastAsia="Times New Roman" w:hAnsi="Times New Roman" w:cs="Times New Roman"/>
          <w:color w:val="000000"/>
          <w:kern w:val="36"/>
        </w:rPr>
        <w:t xml:space="preserve"> изменчивостью настроения</w:t>
      </w:r>
      <w:r w:rsidRPr="005915D1">
        <w:rPr>
          <w:rFonts w:ascii="Times New Roman" w:eastAsia="Times New Roman" w:hAnsi="Times New Roman" w:cs="Times New Roman"/>
          <w:color w:val="000000"/>
          <w:kern w:val="36"/>
        </w:rPr>
        <w:t xml:space="preserve">, </w:t>
      </w:r>
      <w:r w:rsidRPr="007429FF">
        <w:rPr>
          <w:rFonts w:ascii="Times New Roman" w:eastAsia="Times New Roman" w:hAnsi="Times New Roman" w:cs="Times New Roman"/>
          <w:color w:val="000000"/>
          <w:kern w:val="36"/>
        </w:rPr>
        <w:t>вспышками гнева, капризами</w:t>
      </w:r>
      <w:r w:rsidR="00A157D9" w:rsidRPr="007429FF">
        <w:rPr>
          <w:rFonts w:ascii="Times New Roman" w:eastAsia="Times New Roman" w:hAnsi="Times New Roman" w:cs="Times New Roman"/>
          <w:color w:val="000000"/>
          <w:kern w:val="36"/>
        </w:rPr>
        <w:t>, неуемной жаждой приключений, риска, драйва</w:t>
      </w:r>
      <w:r w:rsidRPr="007429FF">
        <w:rPr>
          <w:rFonts w:ascii="Times New Roman" w:eastAsia="Times New Roman" w:hAnsi="Times New Roman" w:cs="Times New Roman"/>
          <w:color w:val="000000"/>
          <w:kern w:val="36"/>
        </w:rPr>
        <w:t>.</w:t>
      </w:r>
      <w:r w:rsidR="00A157D9" w:rsidRPr="007429FF">
        <w:rPr>
          <w:rFonts w:ascii="Times New Roman" w:eastAsia="Times New Roman" w:hAnsi="Times New Roman" w:cs="Times New Roman"/>
          <w:color w:val="000000"/>
          <w:kern w:val="36"/>
        </w:rPr>
        <w:t xml:space="preserve"> </w:t>
      </w:r>
      <w:r w:rsidR="00D54C93">
        <w:rPr>
          <w:rFonts w:ascii="Times New Roman" w:eastAsia="Times New Roman" w:hAnsi="Times New Roman" w:cs="Times New Roman"/>
          <w:color w:val="000000"/>
          <w:kern w:val="36"/>
        </w:rPr>
        <w:t>Однако, п</w:t>
      </w:r>
      <w:r w:rsidR="00231906" w:rsidRPr="007429FF">
        <w:rPr>
          <w:rFonts w:ascii="Times New Roman" w:eastAsia="Times New Roman" w:hAnsi="Times New Roman" w:cs="Times New Roman"/>
          <w:color w:val="000000"/>
          <w:kern w:val="36"/>
        </w:rPr>
        <w:t xml:space="preserve">одросток, идущий на риск, не бездумно пренебрегает опасностью. </w:t>
      </w:r>
      <w:r w:rsidR="00D54C93">
        <w:rPr>
          <w:rFonts w:ascii="Times New Roman" w:eastAsia="Times New Roman" w:hAnsi="Times New Roman" w:cs="Times New Roman"/>
          <w:color w:val="000000"/>
          <w:kern w:val="36"/>
        </w:rPr>
        <w:t>Причина состоит в том, что в</w:t>
      </w:r>
      <w:r w:rsidR="00231906" w:rsidRPr="007429FF">
        <w:rPr>
          <w:rFonts w:ascii="Times New Roman" w:eastAsia="Times New Roman" w:hAnsi="Times New Roman" w:cs="Times New Roman"/>
          <w:color w:val="000000"/>
          <w:kern w:val="36"/>
        </w:rPr>
        <w:t xml:space="preserve"> юном возрасте страх осознанно перебарывается жаждой выигрыша. </w:t>
      </w:r>
      <w:r w:rsidR="00A436CD" w:rsidRPr="007429FF">
        <w:rPr>
          <w:rFonts w:ascii="Times New Roman" w:eastAsia="Times New Roman" w:hAnsi="Times New Roman" w:cs="Times New Roman"/>
          <w:color w:val="000000"/>
          <w:kern w:val="36"/>
        </w:rPr>
        <w:t xml:space="preserve">Желание не оказаться </w:t>
      </w:r>
      <w:proofErr w:type="spellStart"/>
      <w:r w:rsidR="00A436CD" w:rsidRPr="007429FF">
        <w:rPr>
          <w:rFonts w:ascii="Times New Roman" w:eastAsia="Times New Roman" w:hAnsi="Times New Roman" w:cs="Times New Roman"/>
          <w:color w:val="000000"/>
          <w:kern w:val="36"/>
        </w:rPr>
        <w:t>лузером</w:t>
      </w:r>
      <w:proofErr w:type="spellEnd"/>
      <w:r w:rsidR="00A436CD" w:rsidRPr="007429FF">
        <w:rPr>
          <w:rFonts w:ascii="Times New Roman" w:eastAsia="Times New Roman" w:hAnsi="Times New Roman" w:cs="Times New Roman"/>
          <w:color w:val="000000"/>
          <w:kern w:val="36"/>
        </w:rPr>
        <w:t>, является для</w:t>
      </w:r>
      <w:r w:rsidR="00A436CD" w:rsidRPr="007429FF">
        <w:rPr>
          <w:rFonts w:ascii="Times New Roman" w:eastAsia="Times New Roman" w:hAnsi="Times New Roman" w:cs="Times New Roman"/>
          <w:kern w:val="36"/>
        </w:rPr>
        <w:t xml:space="preserve"> </w:t>
      </w:r>
      <w:proofErr w:type="spellStart"/>
      <w:r w:rsidR="007429FF" w:rsidRPr="007429FF">
        <w:rPr>
          <w:rFonts w:ascii="Times New Roman" w:eastAsia="Times New Roman" w:hAnsi="Times New Roman" w:cs="Times New Roman"/>
          <w:shd w:val="clear" w:color="auto" w:fill="FFFFFF"/>
        </w:rPr>
        <w:t>тинейджер</w:t>
      </w:r>
      <w:r w:rsidR="00D54C93">
        <w:rPr>
          <w:rFonts w:ascii="Times New Roman" w:eastAsia="Times New Roman" w:hAnsi="Times New Roman" w:cs="Times New Roman"/>
          <w:shd w:val="clear" w:color="auto" w:fill="FFFFFF"/>
        </w:rPr>
        <w:t>а</w:t>
      </w:r>
      <w:proofErr w:type="spellEnd"/>
      <w:r w:rsidR="00A436CD" w:rsidRPr="007429FF">
        <w:rPr>
          <w:rFonts w:ascii="Times New Roman" w:eastAsia="Times New Roman" w:hAnsi="Times New Roman" w:cs="Times New Roman"/>
          <w:kern w:val="36"/>
        </w:rPr>
        <w:t xml:space="preserve"> </w:t>
      </w:r>
      <w:r w:rsidR="00CD0D35">
        <w:rPr>
          <w:rFonts w:ascii="Times New Roman" w:eastAsia="Times New Roman" w:hAnsi="Times New Roman" w:cs="Times New Roman"/>
          <w:color w:val="000000"/>
          <w:kern w:val="36"/>
        </w:rPr>
        <w:t>главным приоритетом.</w:t>
      </w:r>
    </w:p>
    <w:p w14:paraId="303B1AF1" w14:textId="08BBD4AD" w:rsidR="00CD0D35" w:rsidRPr="007429FF" w:rsidRDefault="00CD0D35" w:rsidP="00CE5266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36"/>
        </w:rPr>
        <w:t xml:space="preserve">Психология подростка стимулируется его физиологией. Именно в этот период отмечается пик выработки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</w:rPr>
        <w:t>нейрогормона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</w:rPr>
        <w:t xml:space="preserve">, усиливающего стремление к успеху и общению с ровесниками. </w:t>
      </w:r>
      <w:r w:rsidR="009E2D6C">
        <w:rPr>
          <w:rFonts w:ascii="Times New Roman" w:eastAsia="Times New Roman" w:hAnsi="Times New Roman" w:cs="Times New Roman"/>
          <w:color w:val="000000"/>
          <w:kern w:val="36"/>
        </w:rPr>
        <w:t xml:space="preserve">В этот период, подростку свойственно </w:t>
      </w:r>
      <w:r w:rsidR="00F706EA">
        <w:rPr>
          <w:rFonts w:ascii="Times New Roman" w:eastAsia="Times New Roman" w:hAnsi="Times New Roman" w:cs="Times New Roman"/>
          <w:color w:val="000000"/>
          <w:kern w:val="36"/>
        </w:rPr>
        <w:t xml:space="preserve">крайне </w:t>
      </w:r>
      <w:proofErr w:type="spellStart"/>
      <w:r w:rsidR="00F706EA">
        <w:rPr>
          <w:rFonts w:ascii="Times New Roman" w:eastAsia="Times New Roman" w:hAnsi="Times New Roman" w:cs="Times New Roman"/>
          <w:color w:val="000000"/>
          <w:kern w:val="36"/>
        </w:rPr>
        <w:t>сензитивно</w:t>
      </w:r>
      <w:proofErr w:type="spellEnd"/>
      <w:r w:rsidR="009E2D6C">
        <w:rPr>
          <w:rFonts w:ascii="Times New Roman" w:eastAsia="Times New Roman" w:hAnsi="Times New Roman" w:cs="Times New Roman"/>
          <w:color w:val="000000"/>
          <w:kern w:val="36"/>
        </w:rPr>
        <w:t xml:space="preserve"> реагировать </w:t>
      </w:r>
      <w:r w:rsidR="00F706EA">
        <w:rPr>
          <w:rFonts w:ascii="Times New Roman" w:eastAsia="Times New Roman" w:hAnsi="Times New Roman" w:cs="Times New Roman"/>
          <w:color w:val="000000"/>
          <w:kern w:val="36"/>
        </w:rPr>
        <w:t>на все личностные и социальные взаимоотношения.</w:t>
      </w:r>
    </w:p>
    <w:p w14:paraId="69A714E6" w14:textId="40393EC0" w:rsidR="00360A3B" w:rsidRDefault="00D54C93" w:rsidP="00CE5266">
      <w:pPr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>
        <w:rPr>
          <w:rFonts w:ascii="Times New Roman" w:eastAsia="Times New Roman" w:hAnsi="Times New Roman" w:cs="Times New Roman"/>
          <w:color w:val="000000"/>
          <w:kern w:val="36"/>
        </w:rPr>
        <w:t>Тезисное определение возрастного кризиса по всем 4 модулям, можно сформулировать следующим образом.</w:t>
      </w:r>
    </w:p>
    <w:p w14:paraId="6F291DF2" w14:textId="77777777" w:rsidR="00AB5AEE" w:rsidRPr="00AB5AEE" w:rsidRDefault="00AB5AEE" w:rsidP="00AB5AEE">
      <w:pPr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</w:p>
    <w:p w14:paraId="7079B52D" w14:textId="10DAE078" w:rsidR="00E71A1F" w:rsidRPr="00E71A1F" w:rsidRDefault="009F0BF9" w:rsidP="00B02764">
      <w:pPr>
        <w:jc w:val="both"/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I</w:t>
      </w:r>
      <w:r w:rsidRPr="005915D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модуль</w:t>
      </w:r>
      <w:r w:rsidR="00FD4B7E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="00FD4B7E">
        <w:rPr>
          <w:rFonts w:ascii="Times New Roman" w:hAnsi="Times New Roman" w:cs="Times New Roman"/>
          <w:b/>
          <w:bCs/>
        </w:rPr>
        <w:t>изучение отношения подростка к системе</w:t>
      </w:r>
      <w:r w:rsidR="007B7C98" w:rsidRPr="002D5B90">
        <w:rPr>
          <w:rFonts w:ascii="Times New Roman" w:hAnsi="Times New Roman" w:cs="Times New Roman"/>
          <w:b/>
          <w:bCs/>
        </w:rPr>
        <w:t xml:space="preserve"> образования</w:t>
      </w:r>
      <w:r w:rsidR="00AB5AEE" w:rsidRPr="000B01AD">
        <w:rPr>
          <w:rFonts w:ascii="Times New Roman" w:hAnsi="Times New Roman" w:cs="Times New Roman"/>
          <w:b/>
          <w:bCs/>
        </w:rPr>
        <w:t>.</w:t>
      </w:r>
      <w:proofErr w:type="gramEnd"/>
      <w:r w:rsidR="00AB5AEE">
        <w:rPr>
          <w:rFonts w:ascii="Times New Roman" w:hAnsi="Times New Roman" w:cs="Times New Roman"/>
          <w:bCs/>
        </w:rPr>
        <w:t xml:space="preserve"> </w:t>
      </w:r>
      <w:r w:rsidR="00AB5AEE" w:rsidRPr="00B02764">
        <w:rPr>
          <w:rFonts w:ascii="Times New Roman" w:hAnsi="Times New Roman" w:cs="Times New Roman"/>
          <w:bCs/>
        </w:rPr>
        <w:t>Отношение к системе образования в подростковом возрасте крайне</w:t>
      </w:r>
      <w:r w:rsidR="007B7C98" w:rsidRPr="00B02764">
        <w:rPr>
          <w:rFonts w:ascii="Times New Roman" w:hAnsi="Times New Roman" w:cs="Times New Roman"/>
          <w:bCs/>
        </w:rPr>
        <w:t xml:space="preserve"> </w:t>
      </w:r>
      <w:r w:rsidR="007B7C98" w:rsidRPr="00B02764">
        <w:rPr>
          <w:rFonts w:ascii="Times New Roman" w:hAnsi="Times New Roman" w:cs="Times New Roman"/>
          <w:iCs/>
        </w:rPr>
        <w:t>агрессивное</w:t>
      </w:r>
      <w:r w:rsidR="00B02764" w:rsidRPr="00B02764">
        <w:rPr>
          <w:rFonts w:ascii="Times New Roman" w:hAnsi="Times New Roman" w:cs="Times New Roman"/>
          <w:iCs/>
        </w:rPr>
        <w:t xml:space="preserve"> и проявляется в высокой степени негативизма. В</w:t>
      </w:r>
      <w:r w:rsidR="00AB5AEE" w:rsidRPr="00B02764">
        <w:rPr>
          <w:rFonts w:ascii="Times New Roman" w:hAnsi="Times New Roman" w:cs="Times New Roman"/>
          <w:iCs/>
        </w:rPr>
        <w:t xml:space="preserve"> этот период происходит</w:t>
      </w:r>
      <w:r w:rsidR="007B7C98" w:rsidRPr="00B02764">
        <w:rPr>
          <w:rFonts w:ascii="Times New Roman" w:hAnsi="Times New Roman" w:cs="Times New Roman"/>
          <w:iCs/>
        </w:rPr>
        <w:t xml:space="preserve"> активное формирование Я-концепции</w:t>
      </w:r>
      <w:r w:rsidR="00AB5AEE" w:rsidRPr="00B02764">
        <w:rPr>
          <w:rFonts w:ascii="Times New Roman" w:hAnsi="Times New Roman" w:cs="Times New Roman"/>
          <w:iCs/>
        </w:rPr>
        <w:t xml:space="preserve"> подростка</w:t>
      </w:r>
      <w:r w:rsidR="007B7C98" w:rsidRPr="00B02764">
        <w:rPr>
          <w:rFonts w:ascii="Times New Roman" w:hAnsi="Times New Roman" w:cs="Times New Roman"/>
          <w:iCs/>
        </w:rPr>
        <w:t>, поиск «себя»</w:t>
      </w:r>
      <w:r w:rsidR="00E71A1F" w:rsidRPr="00B02764">
        <w:rPr>
          <w:rFonts w:ascii="Times New Roman" w:eastAsia="Times New Roman" w:hAnsi="Times New Roman" w:cs="Times New Roman"/>
          <w:color w:val="000000"/>
        </w:rPr>
        <w:t xml:space="preserve">. Ребенок </w:t>
      </w:r>
      <w:r w:rsidR="005C1C82">
        <w:rPr>
          <w:rFonts w:ascii="Times New Roman" w:eastAsia="Times New Roman" w:hAnsi="Times New Roman" w:cs="Times New Roman"/>
          <w:color w:val="000000"/>
        </w:rPr>
        <w:t>проявляет враждеб</w:t>
      </w:r>
      <w:r w:rsidR="00E71A1F" w:rsidRPr="00B02764">
        <w:rPr>
          <w:rFonts w:ascii="Times New Roman" w:eastAsia="Times New Roman" w:hAnsi="Times New Roman" w:cs="Times New Roman"/>
          <w:color w:val="000000"/>
        </w:rPr>
        <w:t>н</w:t>
      </w:r>
      <w:r w:rsidR="005C1C82">
        <w:rPr>
          <w:rFonts w:ascii="Times New Roman" w:eastAsia="Times New Roman" w:hAnsi="Times New Roman" w:cs="Times New Roman"/>
          <w:color w:val="000000"/>
        </w:rPr>
        <w:t>ость, склон</w:t>
      </w:r>
      <w:r w:rsidR="00E71A1F" w:rsidRPr="00B02764">
        <w:rPr>
          <w:rFonts w:ascii="Times New Roman" w:eastAsia="Times New Roman" w:hAnsi="Times New Roman" w:cs="Times New Roman"/>
          <w:color w:val="000000"/>
        </w:rPr>
        <w:t>н</w:t>
      </w:r>
      <w:r w:rsidR="005C1C82">
        <w:rPr>
          <w:rFonts w:ascii="Times New Roman" w:eastAsia="Times New Roman" w:hAnsi="Times New Roman" w:cs="Times New Roman"/>
          <w:color w:val="000000"/>
        </w:rPr>
        <w:t>ость к ссорам, нарушения</w:t>
      </w:r>
      <w:r w:rsidR="00E71A1F" w:rsidRPr="00B02764">
        <w:rPr>
          <w:rFonts w:ascii="Times New Roman" w:eastAsia="Times New Roman" w:hAnsi="Times New Roman" w:cs="Times New Roman"/>
          <w:color w:val="000000"/>
        </w:rPr>
        <w:t xml:space="preserve"> дисциплины, испытывает внутреннее беспокойство и </w:t>
      </w:r>
      <w:r w:rsidR="005C1C82">
        <w:rPr>
          <w:rFonts w:ascii="Times New Roman" w:eastAsia="Times New Roman" w:hAnsi="Times New Roman" w:cs="Times New Roman"/>
          <w:color w:val="000000"/>
        </w:rPr>
        <w:t xml:space="preserve">тотальное </w:t>
      </w:r>
      <w:r w:rsidR="00E71A1F" w:rsidRPr="00B02764">
        <w:rPr>
          <w:rFonts w:ascii="Times New Roman" w:eastAsia="Times New Roman" w:hAnsi="Times New Roman" w:cs="Times New Roman"/>
          <w:color w:val="000000"/>
        </w:rPr>
        <w:t>недовольство.</w:t>
      </w:r>
    </w:p>
    <w:p w14:paraId="30E23032" w14:textId="1D345DFD" w:rsidR="007B7C98" w:rsidRPr="00E71A1F" w:rsidRDefault="007B7C98" w:rsidP="007B7C98">
      <w:pPr>
        <w:rPr>
          <w:rFonts w:ascii="Times New Roman" w:hAnsi="Times New Roman" w:cs="Times New Roman"/>
        </w:rPr>
      </w:pPr>
    </w:p>
    <w:p w14:paraId="705FAAA1" w14:textId="43FD4C0B" w:rsidR="007B7C98" w:rsidRPr="003D369B" w:rsidRDefault="009F0BF9" w:rsidP="004D5A6A">
      <w:pPr>
        <w:jc w:val="both"/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II</w:t>
      </w:r>
      <w:r w:rsidRPr="005915D1">
        <w:rPr>
          <w:rFonts w:ascii="Times New Roman" w:hAnsi="Times New Roman" w:cs="Times New Roman"/>
          <w:b/>
          <w:bCs/>
        </w:rPr>
        <w:t xml:space="preserve"> </w:t>
      </w:r>
      <w:r w:rsidR="00FD4B7E">
        <w:rPr>
          <w:rFonts w:ascii="Times New Roman" w:hAnsi="Times New Roman" w:cs="Times New Roman"/>
          <w:b/>
          <w:bCs/>
        </w:rPr>
        <w:t>модуль, изучение отношений</w:t>
      </w:r>
      <w:r w:rsidR="005D5867">
        <w:rPr>
          <w:rFonts w:ascii="Times New Roman" w:hAnsi="Times New Roman" w:cs="Times New Roman"/>
          <w:b/>
          <w:bCs/>
        </w:rPr>
        <w:t xml:space="preserve"> п</w:t>
      </w:r>
      <w:r w:rsidR="007B7C98" w:rsidRPr="000B01AD">
        <w:rPr>
          <w:rFonts w:ascii="Times New Roman" w:hAnsi="Times New Roman" w:cs="Times New Roman"/>
          <w:b/>
          <w:bCs/>
        </w:rPr>
        <w:t>едагог</w:t>
      </w:r>
      <w:r w:rsidR="005D5867">
        <w:rPr>
          <w:rFonts w:ascii="Times New Roman" w:hAnsi="Times New Roman" w:cs="Times New Roman"/>
          <w:b/>
          <w:bCs/>
        </w:rPr>
        <w:t>-ученик</w:t>
      </w:r>
      <w:r w:rsidR="000B01AD">
        <w:rPr>
          <w:rFonts w:ascii="Times New Roman" w:hAnsi="Times New Roman" w:cs="Times New Roman"/>
          <w:b/>
          <w:bCs/>
        </w:rPr>
        <w:t>.</w:t>
      </w:r>
      <w:proofErr w:type="gramEnd"/>
      <w:r w:rsidR="000B01AD">
        <w:rPr>
          <w:rFonts w:ascii="Times New Roman" w:hAnsi="Times New Roman" w:cs="Times New Roman"/>
          <w:b/>
          <w:bCs/>
        </w:rPr>
        <w:t xml:space="preserve"> </w:t>
      </w:r>
      <w:r w:rsidR="007B7C98" w:rsidRPr="000B01AD">
        <w:rPr>
          <w:rFonts w:ascii="Times New Roman" w:hAnsi="Times New Roman" w:cs="Times New Roman"/>
          <w:b/>
          <w:bCs/>
        </w:rPr>
        <w:t xml:space="preserve"> </w:t>
      </w:r>
      <w:r w:rsidR="00EC3E49">
        <w:rPr>
          <w:rFonts w:ascii="Times New Roman" w:hAnsi="Times New Roman" w:cs="Times New Roman"/>
          <w:bCs/>
        </w:rPr>
        <w:t>В подростковом возрасте</w:t>
      </w:r>
      <w:r w:rsidR="00BC328F">
        <w:rPr>
          <w:rFonts w:ascii="Times New Roman" w:hAnsi="Times New Roman" w:cs="Times New Roman"/>
          <w:bCs/>
        </w:rPr>
        <w:t>, педагог</w:t>
      </w:r>
      <w:r w:rsidR="000B01AD">
        <w:rPr>
          <w:rFonts w:ascii="Times New Roman" w:hAnsi="Times New Roman" w:cs="Times New Roman"/>
          <w:bCs/>
        </w:rPr>
        <w:t xml:space="preserve"> уже не является ав</w:t>
      </w:r>
      <w:r w:rsidR="000B01AD" w:rsidRPr="00F63661">
        <w:rPr>
          <w:rFonts w:ascii="Times New Roman" w:hAnsi="Times New Roman" w:cs="Times New Roman"/>
          <w:bCs/>
        </w:rPr>
        <w:t xml:space="preserve">торитетной фигурой, </w:t>
      </w:r>
      <w:r w:rsidR="00EC3E49">
        <w:rPr>
          <w:rFonts w:ascii="Times New Roman" w:hAnsi="Times New Roman" w:cs="Times New Roman"/>
          <w:bCs/>
        </w:rPr>
        <w:t xml:space="preserve">а </w:t>
      </w:r>
      <w:r w:rsidR="000B01AD" w:rsidRPr="00F63661">
        <w:rPr>
          <w:rFonts w:ascii="Times New Roman" w:hAnsi="Times New Roman" w:cs="Times New Roman"/>
          <w:bCs/>
        </w:rPr>
        <w:t>напротив, в этом возрас</w:t>
      </w:r>
      <w:r w:rsidR="00F63661" w:rsidRPr="00F63661">
        <w:rPr>
          <w:rFonts w:ascii="Times New Roman" w:hAnsi="Times New Roman" w:cs="Times New Roman"/>
          <w:bCs/>
        </w:rPr>
        <w:t>тном периоде</w:t>
      </w:r>
      <w:r w:rsidR="00F63661" w:rsidRPr="00F63661">
        <w:rPr>
          <w:rFonts w:ascii="Times New Roman" w:hAnsi="Times New Roman" w:cs="Times New Roman"/>
          <w:iCs/>
        </w:rPr>
        <w:t xml:space="preserve"> школьник пытается самоутвердится</w:t>
      </w:r>
      <w:r w:rsidR="007B7C98" w:rsidRPr="00F63661">
        <w:rPr>
          <w:rFonts w:ascii="Times New Roman" w:hAnsi="Times New Roman" w:cs="Times New Roman"/>
          <w:iCs/>
        </w:rPr>
        <w:t xml:space="preserve"> среди св</w:t>
      </w:r>
      <w:r w:rsidR="00BC328F">
        <w:rPr>
          <w:rFonts w:ascii="Times New Roman" w:hAnsi="Times New Roman" w:cs="Times New Roman"/>
          <w:iCs/>
        </w:rPr>
        <w:t>ерстников за счет противостояния</w:t>
      </w:r>
      <w:r w:rsidR="007B7C98" w:rsidRPr="00F63661">
        <w:rPr>
          <w:rFonts w:ascii="Times New Roman" w:hAnsi="Times New Roman" w:cs="Times New Roman"/>
          <w:iCs/>
        </w:rPr>
        <w:t xml:space="preserve"> учителю</w:t>
      </w:r>
      <w:r w:rsidR="00517A1F">
        <w:rPr>
          <w:rFonts w:ascii="Times New Roman" w:hAnsi="Times New Roman" w:cs="Times New Roman"/>
          <w:iCs/>
        </w:rPr>
        <w:t>, так как главными авторитетами, являются друзья</w:t>
      </w:r>
      <w:r w:rsidR="00F63661">
        <w:rPr>
          <w:rFonts w:ascii="Times New Roman" w:hAnsi="Times New Roman" w:cs="Times New Roman"/>
          <w:iCs/>
        </w:rPr>
        <w:t>.</w:t>
      </w:r>
      <w:r w:rsidR="005217B7">
        <w:rPr>
          <w:rFonts w:ascii="Times New Roman" w:hAnsi="Times New Roman" w:cs="Times New Roman"/>
          <w:iCs/>
        </w:rPr>
        <w:t xml:space="preserve"> Необходимо понимать об особенностях подросткового возраста, где лень, это последствие повышенной утомляемости, а хамство и агрессия – попытки самоутвердиться и защитить себя</w:t>
      </w:r>
      <w:r w:rsidR="004720FE">
        <w:rPr>
          <w:rFonts w:ascii="Times New Roman" w:hAnsi="Times New Roman" w:cs="Times New Roman"/>
          <w:iCs/>
        </w:rPr>
        <w:t xml:space="preserve">, вызывающие элементы в стиле одежды – </w:t>
      </w:r>
      <w:r w:rsidR="004720FE" w:rsidRPr="003D369B">
        <w:rPr>
          <w:rFonts w:ascii="Times New Roman" w:hAnsi="Times New Roman" w:cs="Times New Roman"/>
          <w:iCs/>
        </w:rPr>
        <w:t xml:space="preserve">средство выражения своей уникальности, а нежелание учится вызвано разрывом между </w:t>
      </w:r>
      <w:r w:rsidR="003D369B" w:rsidRPr="003D369B">
        <w:rPr>
          <w:rFonts w:ascii="Times New Roman" w:eastAsia="Times New Roman" w:hAnsi="Times New Roman" w:cs="Times New Roman"/>
          <w:color w:val="000000"/>
          <w:shd w:val="clear" w:color="auto" w:fill="FFFFFF"/>
        </w:rPr>
        <w:t>мечтам</w:t>
      </w:r>
      <w:r w:rsidR="003D369B" w:rsidRPr="003D369B">
        <w:rPr>
          <w:rFonts w:ascii="Times New Roman" w:eastAsia="Times New Roman" w:hAnsi="Times New Roman" w:cs="Times New Roman"/>
        </w:rPr>
        <w:t xml:space="preserve">и </w:t>
      </w:r>
      <w:r w:rsidR="004720FE" w:rsidRPr="003D369B">
        <w:rPr>
          <w:rFonts w:ascii="Times New Roman" w:hAnsi="Times New Roman" w:cs="Times New Roman"/>
          <w:iCs/>
        </w:rPr>
        <w:t>и действиями.</w:t>
      </w:r>
    </w:p>
    <w:p w14:paraId="52D21081" w14:textId="77777777" w:rsidR="00BC328F" w:rsidRPr="00E12647" w:rsidRDefault="00BC328F" w:rsidP="007B7C98">
      <w:pPr>
        <w:rPr>
          <w:rFonts w:ascii="Times New Roman" w:hAnsi="Times New Roman" w:cs="Times New Roman"/>
        </w:rPr>
      </w:pPr>
    </w:p>
    <w:p w14:paraId="2121D2BC" w14:textId="505BCC7D" w:rsidR="007B7C98" w:rsidRDefault="009F0BF9" w:rsidP="00F71C24">
      <w:pPr>
        <w:jc w:val="both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III</w:t>
      </w:r>
      <w:r w:rsidRPr="005915D1">
        <w:rPr>
          <w:rFonts w:ascii="Times New Roman" w:hAnsi="Times New Roman" w:cs="Times New Roman"/>
          <w:b/>
          <w:bCs/>
        </w:rPr>
        <w:t xml:space="preserve"> </w:t>
      </w:r>
      <w:r w:rsidR="00FD4B7E">
        <w:rPr>
          <w:rFonts w:ascii="Times New Roman" w:hAnsi="Times New Roman" w:cs="Times New Roman"/>
          <w:b/>
          <w:bCs/>
        </w:rPr>
        <w:t>модуль направлен на изучение отношений</w:t>
      </w:r>
      <w:r>
        <w:rPr>
          <w:rFonts w:ascii="Times New Roman" w:hAnsi="Times New Roman" w:cs="Times New Roman"/>
          <w:b/>
          <w:bCs/>
        </w:rPr>
        <w:t xml:space="preserve"> </w:t>
      </w:r>
      <w:r w:rsidR="00FD4B7E">
        <w:rPr>
          <w:rFonts w:ascii="Times New Roman" w:hAnsi="Times New Roman" w:cs="Times New Roman"/>
          <w:b/>
          <w:bCs/>
        </w:rPr>
        <w:t>ш</w:t>
      </w:r>
      <w:r w:rsidR="00716860">
        <w:rPr>
          <w:rFonts w:ascii="Times New Roman" w:hAnsi="Times New Roman" w:cs="Times New Roman"/>
          <w:b/>
          <w:bCs/>
        </w:rPr>
        <w:t>кольного</w:t>
      </w:r>
      <w:r w:rsidR="007B7C98" w:rsidRPr="004720FE">
        <w:rPr>
          <w:rFonts w:ascii="Times New Roman" w:hAnsi="Times New Roman" w:cs="Times New Roman"/>
          <w:b/>
          <w:bCs/>
        </w:rPr>
        <w:t xml:space="preserve"> психолог</w:t>
      </w:r>
      <w:r w:rsidR="00716860">
        <w:rPr>
          <w:rFonts w:ascii="Times New Roman" w:hAnsi="Times New Roman" w:cs="Times New Roman"/>
          <w:b/>
          <w:bCs/>
        </w:rPr>
        <w:t xml:space="preserve">а и </w:t>
      </w:r>
      <w:r w:rsidR="00FD4B7E">
        <w:rPr>
          <w:rFonts w:ascii="Times New Roman" w:hAnsi="Times New Roman" w:cs="Times New Roman"/>
          <w:b/>
          <w:bCs/>
        </w:rPr>
        <w:t>ученик</w:t>
      </w:r>
      <w:r w:rsidR="00716860">
        <w:rPr>
          <w:rFonts w:ascii="Times New Roman" w:hAnsi="Times New Roman" w:cs="Times New Roman"/>
          <w:b/>
          <w:bCs/>
        </w:rPr>
        <w:t>а</w:t>
      </w:r>
      <w:r w:rsidR="004720FE">
        <w:rPr>
          <w:rFonts w:ascii="Times New Roman" w:hAnsi="Times New Roman" w:cs="Times New Roman"/>
          <w:b/>
          <w:bCs/>
        </w:rPr>
        <w:t>.</w:t>
      </w:r>
      <w:proofErr w:type="gramEnd"/>
      <w:r w:rsidR="004720FE">
        <w:rPr>
          <w:rFonts w:ascii="Times New Roman" w:hAnsi="Times New Roman" w:cs="Times New Roman"/>
          <w:b/>
          <w:bCs/>
        </w:rPr>
        <w:t xml:space="preserve"> </w:t>
      </w:r>
      <w:r w:rsidR="00DE640C">
        <w:rPr>
          <w:rFonts w:ascii="Times New Roman" w:hAnsi="Times New Roman" w:cs="Times New Roman"/>
          <w:bCs/>
        </w:rPr>
        <w:t xml:space="preserve">Психология </w:t>
      </w:r>
      <w:r w:rsidR="00543A87">
        <w:rPr>
          <w:rFonts w:ascii="Times New Roman" w:hAnsi="Times New Roman" w:cs="Times New Roman"/>
          <w:bCs/>
        </w:rPr>
        <w:t xml:space="preserve">в возрасте </w:t>
      </w:r>
      <w:proofErr w:type="spellStart"/>
      <w:r w:rsidR="00543A87">
        <w:rPr>
          <w:rFonts w:ascii="Times New Roman" w:hAnsi="Times New Roman" w:cs="Times New Roman"/>
          <w:bCs/>
        </w:rPr>
        <w:t>тинейджер</w:t>
      </w:r>
      <w:r w:rsidR="00125F32">
        <w:rPr>
          <w:rFonts w:ascii="Times New Roman" w:hAnsi="Times New Roman" w:cs="Times New Roman"/>
          <w:bCs/>
        </w:rPr>
        <w:t>а</w:t>
      </w:r>
      <w:proofErr w:type="spellEnd"/>
      <w:r w:rsidR="00DE640C">
        <w:rPr>
          <w:rFonts w:ascii="Times New Roman" w:hAnsi="Times New Roman" w:cs="Times New Roman"/>
          <w:bCs/>
        </w:rPr>
        <w:t>,</w:t>
      </w:r>
      <w:r w:rsidR="00125F32">
        <w:rPr>
          <w:rFonts w:ascii="Times New Roman" w:hAnsi="Times New Roman" w:cs="Times New Roman"/>
          <w:bCs/>
        </w:rPr>
        <w:t xml:space="preserve"> таит в себе много страхов. </w:t>
      </w:r>
      <w:r w:rsidR="00DE640C">
        <w:rPr>
          <w:rFonts w:ascii="Times New Roman" w:hAnsi="Times New Roman" w:cs="Times New Roman"/>
          <w:bCs/>
        </w:rPr>
        <w:t>С</w:t>
      </w:r>
      <w:r w:rsidR="00125F32">
        <w:rPr>
          <w:rFonts w:ascii="Times New Roman" w:hAnsi="Times New Roman" w:cs="Times New Roman"/>
          <w:bCs/>
        </w:rPr>
        <w:t xml:space="preserve">трахи связаны в большинстве своем с высоким уровнем тревожности, а школьный психолог представляет собой взрослого, которому подвластно раскрытие личных «тайн» и переживаний </w:t>
      </w:r>
      <w:proofErr w:type="spellStart"/>
      <w:r w:rsidR="00125F32">
        <w:rPr>
          <w:rFonts w:ascii="Times New Roman" w:hAnsi="Times New Roman" w:cs="Times New Roman"/>
          <w:bCs/>
        </w:rPr>
        <w:t>тинейджера</w:t>
      </w:r>
      <w:proofErr w:type="spellEnd"/>
      <w:r w:rsidR="00125F32">
        <w:rPr>
          <w:rFonts w:ascii="Times New Roman" w:hAnsi="Times New Roman" w:cs="Times New Roman"/>
          <w:bCs/>
        </w:rPr>
        <w:t xml:space="preserve">. </w:t>
      </w:r>
      <w:r w:rsidR="00125F32" w:rsidRPr="00DE640C">
        <w:rPr>
          <w:rFonts w:ascii="Times New Roman" w:hAnsi="Times New Roman" w:cs="Times New Roman"/>
          <w:bCs/>
        </w:rPr>
        <w:t>Таким образом</w:t>
      </w:r>
      <w:r w:rsidR="00543A87">
        <w:rPr>
          <w:rFonts w:ascii="Times New Roman" w:hAnsi="Times New Roman" w:cs="Times New Roman"/>
          <w:bCs/>
        </w:rPr>
        <w:t xml:space="preserve"> проявление подростком</w:t>
      </w:r>
      <w:r w:rsidR="00125F32" w:rsidRPr="00DE640C">
        <w:rPr>
          <w:rFonts w:ascii="Times New Roman" w:hAnsi="Times New Roman" w:cs="Times New Roman"/>
          <w:bCs/>
        </w:rPr>
        <w:t xml:space="preserve"> </w:t>
      </w:r>
      <w:r w:rsidR="007B7C98" w:rsidRPr="00DE640C">
        <w:rPr>
          <w:rFonts w:ascii="Times New Roman" w:hAnsi="Times New Roman" w:cs="Times New Roman"/>
          <w:iCs/>
        </w:rPr>
        <w:t>избегани</w:t>
      </w:r>
      <w:r w:rsidR="00543A87">
        <w:rPr>
          <w:rFonts w:ascii="Times New Roman" w:hAnsi="Times New Roman" w:cs="Times New Roman"/>
          <w:iCs/>
        </w:rPr>
        <w:t>я, неуверенности</w:t>
      </w:r>
      <w:r w:rsidR="007B7C98" w:rsidRPr="00DE640C">
        <w:rPr>
          <w:rFonts w:ascii="Times New Roman" w:hAnsi="Times New Roman" w:cs="Times New Roman"/>
          <w:iCs/>
        </w:rPr>
        <w:t>, страх</w:t>
      </w:r>
      <w:r w:rsidR="00543A87">
        <w:rPr>
          <w:rFonts w:ascii="Times New Roman" w:hAnsi="Times New Roman" w:cs="Times New Roman"/>
          <w:iCs/>
        </w:rPr>
        <w:t>а, проявления</w:t>
      </w:r>
      <w:r w:rsidR="007B7C98" w:rsidRPr="00DE640C">
        <w:rPr>
          <w:rFonts w:ascii="Times New Roman" w:hAnsi="Times New Roman" w:cs="Times New Roman"/>
          <w:iCs/>
        </w:rPr>
        <w:t xml:space="preserve"> агрессии как компенсаци</w:t>
      </w:r>
      <w:r w:rsidR="00DE640C" w:rsidRPr="00DE640C">
        <w:rPr>
          <w:rFonts w:ascii="Times New Roman" w:hAnsi="Times New Roman" w:cs="Times New Roman"/>
          <w:iCs/>
        </w:rPr>
        <w:t>ю</w:t>
      </w:r>
      <w:r w:rsidR="007B7C98" w:rsidRPr="00DE640C">
        <w:rPr>
          <w:rFonts w:ascii="Times New Roman" w:hAnsi="Times New Roman" w:cs="Times New Roman"/>
          <w:iCs/>
        </w:rPr>
        <w:t xml:space="preserve"> чувства тревоги в отношении деятельности </w:t>
      </w:r>
      <w:r w:rsidR="00543A87" w:rsidRPr="00DE640C">
        <w:rPr>
          <w:rFonts w:ascii="Times New Roman" w:hAnsi="Times New Roman" w:cs="Times New Roman"/>
          <w:bCs/>
        </w:rPr>
        <w:t>школьного психолога</w:t>
      </w:r>
      <w:r w:rsidR="00543A87">
        <w:rPr>
          <w:rFonts w:ascii="Times New Roman" w:hAnsi="Times New Roman" w:cs="Times New Roman"/>
          <w:bCs/>
        </w:rPr>
        <w:t>, вполне оправдано</w:t>
      </w:r>
      <w:r w:rsidR="00DE640C" w:rsidRPr="00DE640C">
        <w:rPr>
          <w:rFonts w:ascii="Times New Roman" w:hAnsi="Times New Roman" w:cs="Times New Roman"/>
          <w:iCs/>
        </w:rPr>
        <w:t>.</w:t>
      </w:r>
    </w:p>
    <w:p w14:paraId="10F53683" w14:textId="77777777" w:rsidR="005275A5" w:rsidRDefault="005275A5" w:rsidP="00F71C24">
      <w:pPr>
        <w:jc w:val="both"/>
        <w:rPr>
          <w:rFonts w:ascii="Times New Roman" w:hAnsi="Times New Roman" w:cs="Times New Roman"/>
          <w:iCs/>
        </w:rPr>
      </w:pPr>
    </w:p>
    <w:p w14:paraId="2A38F8C3" w14:textId="62E6AAA2" w:rsidR="005275A5" w:rsidRPr="00532A1E" w:rsidRDefault="005275A5" w:rsidP="00F71C24">
      <w:pPr>
        <w:jc w:val="both"/>
        <w:rPr>
          <w:rFonts w:ascii="Times New Roman" w:hAnsi="Times New Roman" w:cs="Times New Roman"/>
          <w:iCs/>
        </w:rPr>
      </w:pPr>
      <w:proofErr w:type="gramStart"/>
      <w:r w:rsidRPr="005275A5">
        <w:rPr>
          <w:rFonts w:ascii="Times New Roman" w:hAnsi="Times New Roman" w:cs="Times New Roman"/>
          <w:b/>
          <w:iCs/>
          <w:lang w:val="en-US"/>
        </w:rPr>
        <w:t>IV</w:t>
      </w:r>
      <w:r w:rsidR="00FD4B7E">
        <w:rPr>
          <w:rFonts w:ascii="Times New Roman" w:hAnsi="Times New Roman" w:cs="Times New Roman"/>
          <w:b/>
          <w:iCs/>
        </w:rPr>
        <w:t xml:space="preserve"> м</w:t>
      </w:r>
      <w:r w:rsidRPr="005275A5">
        <w:rPr>
          <w:rFonts w:ascii="Times New Roman" w:hAnsi="Times New Roman" w:cs="Times New Roman"/>
          <w:b/>
          <w:iCs/>
        </w:rPr>
        <w:t xml:space="preserve">одуль направлен на </w:t>
      </w:r>
      <w:r w:rsidR="00FD4B7E">
        <w:rPr>
          <w:rFonts w:ascii="Times New Roman" w:hAnsi="Times New Roman" w:cs="Times New Roman"/>
          <w:b/>
          <w:iCs/>
        </w:rPr>
        <w:t>изучение детско-родительских отношений</w:t>
      </w:r>
      <w:r w:rsidRPr="005275A5">
        <w:rPr>
          <w:rFonts w:ascii="Times New Roman" w:hAnsi="Times New Roman" w:cs="Times New Roman"/>
          <w:b/>
          <w:iCs/>
        </w:rPr>
        <w:t xml:space="preserve"> в подростковом возрасте</w:t>
      </w:r>
      <w:r w:rsidR="0077287F">
        <w:rPr>
          <w:rFonts w:ascii="Times New Roman" w:hAnsi="Times New Roman" w:cs="Times New Roman"/>
          <w:b/>
          <w:iCs/>
        </w:rPr>
        <w:t xml:space="preserve"> школьника</w:t>
      </w:r>
      <w:r w:rsidRPr="005275A5">
        <w:rPr>
          <w:rFonts w:ascii="Times New Roman" w:hAnsi="Times New Roman" w:cs="Times New Roman"/>
          <w:b/>
          <w:iCs/>
        </w:rPr>
        <w:t>.</w:t>
      </w:r>
      <w:proofErr w:type="gramEnd"/>
      <w:r w:rsidR="0077287F">
        <w:rPr>
          <w:rFonts w:ascii="Times New Roman" w:hAnsi="Times New Roman" w:cs="Times New Roman"/>
          <w:b/>
          <w:iCs/>
        </w:rPr>
        <w:t xml:space="preserve"> </w:t>
      </w:r>
      <w:r w:rsidR="00532A1E">
        <w:rPr>
          <w:rFonts w:ascii="Times New Roman" w:hAnsi="Times New Roman" w:cs="Times New Roman"/>
          <w:iCs/>
        </w:rPr>
        <w:t xml:space="preserve">Отношения подростка с родителями в возрасте 13-15 лет, являются самыми сложными на протяжении всей возрастной периодизации. Психологическая связь и доверительные отношения  между подростком и </w:t>
      </w:r>
      <w:r w:rsidR="00532A1E" w:rsidRPr="00532A1E">
        <w:rPr>
          <w:rFonts w:ascii="Times New Roman" w:hAnsi="Times New Roman" w:cs="Times New Roman"/>
          <w:iCs/>
        </w:rPr>
        <w:t xml:space="preserve">родителем </w:t>
      </w:r>
      <w:r w:rsidR="00532A1E">
        <w:rPr>
          <w:rFonts w:ascii="Times New Roman" w:hAnsi="Times New Roman" w:cs="Times New Roman"/>
          <w:iCs/>
        </w:rPr>
        <w:t xml:space="preserve">в период взросления первого, наиболее низки. Неизбежность конфликта поколений состоит в том, что желания ребенка и требования родителя сильно разняться в силу воспитания и социальных факторов. В такой ситуации подросток проявляет желание самоутверждения </w:t>
      </w:r>
      <w:r w:rsidR="008F2DAF">
        <w:rPr>
          <w:rFonts w:ascii="Times New Roman" w:hAnsi="Times New Roman" w:cs="Times New Roman"/>
          <w:iCs/>
        </w:rPr>
        <w:t xml:space="preserve">в глазах родителей, стремление доказать свой статус «взрослого», что проявляется в намеренном и полном, тотальном противостоянии воле родителей. </w:t>
      </w:r>
      <w:r w:rsidR="00532A1E">
        <w:rPr>
          <w:rFonts w:ascii="Times New Roman" w:hAnsi="Times New Roman" w:cs="Times New Roman"/>
          <w:iCs/>
        </w:rPr>
        <w:t xml:space="preserve"> </w:t>
      </w:r>
    </w:p>
    <w:p w14:paraId="4545FB13" w14:textId="77777777" w:rsidR="00DE640C" w:rsidRPr="00E12647" w:rsidRDefault="00DE640C" w:rsidP="007B7C98">
      <w:pPr>
        <w:rPr>
          <w:rFonts w:ascii="Times New Roman" w:hAnsi="Times New Roman" w:cs="Times New Roman"/>
        </w:rPr>
      </w:pPr>
    </w:p>
    <w:p w14:paraId="43C845D6" w14:textId="77777777" w:rsidR="007B7C98" w:rsidRPr="00E12647" w:rsidRDefault="007B7C98" w:rsidP="008E2758">
      <w:pPr>
        <w:rPr>
          <w:rFonts w:ascii="Times New Roman" w:hAnsi="Times New Roman" w:cs="Times New Roman"/>
          <w:b/>
          <w:bCs/>
        </w:rPr>
      </w:pPr>
    </w:p>
    <w:p w14:paraId="7E8C6C51" w14:textId="77777777" w:rsidR="005D4DF3" w:rsidRDefault="00E53CE7" w:rsidP="004B070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ПРЕДПОЛАГАЕМЫ</w:t>
      </w:r>
      <w:r w:rsidR="005D4DF3">
        <w:rPr>
          <w:rFonts w:ascii="Times New Roman" w:hAnsi="Times New Roman" w:cs="Times New Roman"/>
          <w:b/>
          <w:bCs/>
        </w:rPr>
        <w:t xml:space="preserve"> ВАРИАНТЫ РЕШЕНИЯ ПРОБЛЕМ</w:t>
      </w:r>
    </w:p>
    <w:p w14:paraId="67495ED1" w14:textId="6C245EF4" w:rsidR="008E2758" w:rsidRDefault="007A0FAE" w:rsidP="004B070E">
      <w:pPr>
        <w:jc w:val="center"/>
        <w:rPr>
          <w:rFonts w:ascii="Times New Roman" w:hAnsi="Times New Roman" w:cs="Times New Roman"/>
          <w:b/>
          <w:bCs/>
        </w:rPr>
      </w:pPr>
      <w:r w:rsidRPr="00E12647">
        <w:rPr>
          <w:rFonts w:ascii="Times New Roman" w:hAnsi="Times New Roman" w:cs="Times New Roman"/>
          <w:b/>
          <w:bCs/>
        </w:rPr>
        <w:t xml:space="preserve">ОПРЕДЕЛЕННЫХ В РЕЗУЛЬТАТЕ </w:t>
      </w:r>
      <w:r w:rsidR="004B070E" w:rsidRPr="00E12647">
        <w:rPr>
          <w:rFonts w:ascii="Times New Roman" w:hAnsi="Times New Roman" w:cs="Times New Roman"/>
          <w:b/>
          <w:bCs/>
        </w:rPr>
        <w:t>ИССЛЕДОВАНИЯ</w:t>
      </w:r>
      <w:r w:rsidRPr="00E12647">
        <w:rPr>
          <w:rFonts w:ascii="Times New Roman" w:hAnsi="Times New Roman" w:cs="Times New Roman"/>
          <w:b/>
          <w:bCs/>
        </w:rPr>
        <w:t xml:space="preserve"> </w:t>
      </w:r>
    </w:p>
    <w:p w14:paraId="03558C1C" w14:textId="77777777" w:rsidR="00E53CE7" w:rsidRDefault="00E53CE7" w:rsidP="004B070E">
      <w:pPr>
        <w:jc w:val="center"/>
        <w:rPr>
          <w:rFonts w:ascii="Times New Roman" w:hAnsi="Times New Roman" w:cs="Times New Roman"/>
          <w:b/>
          <w:bCs/>
        </w:rPr>
      </w:pPr>
    </w:p>
    <w:p w14:paraId="5AB1C721" w14:textId="4AB08F50" w:rsidR="005C7B3B" w:rsidRPr="00E53CE7" w:rsidRDefault="00711FB3" w:rsidP="005C7B3B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результате работы с экспериментальной </w:t>
      </w:r>
      <w:r w:rsidR="00E20BD3"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 xml:space="preserve"> фокус группой, выявленными проблемами</w:t>
      </w:r>
      <w:r w:rsidR="0050326A">
        <w:rPr>
          <w:rFonts w:ascii="Times New Roman" w:hAnsi="Times New Roman" w:cs="Times New Roman"/>
          <w:bCs/>
        </w:rPr>
        <w:t xml:space="preserve"> подростков</w:t>
      </w:r>
      <w:r>
        <w:rPr>
          <w:rFonts w:ascii="Times New Roman" w:hAnsi="Times New Roman" w:cs="Times New Roman"/>
          <w:bCs/>
        </w:rPr>
        <w:t xml:space="preserve">, а так же с учетом </w:t>
      </w:r>
      <w:r w:rsidR="0050326A">
        <w:rPr>
          <w:rFonts w:ascii="Times New Roman" w:hAnsi="Times New Roman" w:cs="Times New Roman"/>
          <w:bCs/>
        </w:rPr>
        <w:t xml:space="preserve">их </w:t>
      </w:r>
      <w:r>
        <w:rPr>
          <w:rFonts w:ascii="Times New Roman" w:hAnsi="Times New Roman" w:cs="Times New Roman"/>
          <w:bCs/>
        </w:rPr>
        <w:t>возрастного кризиса</w:t>
      </w:r>
      <w:r w:rsidR="0050326A">
        <w:rPr>
          <w:rFonts w:ascii="Times New Roman" w:hAnsi="Times New Roman" w:cs="Times New Roman"/>
          <w:bCs/>
        </w:rPr>
        <w:t>, в рамках проведенного семинара</w:t>
      </w:r>
      <w:r>
        <w:rPr>
          <w:rFonts w:ascii="Times New Roman" w:hAnsi="Times New Roman" w:cs="Times New Roman"/>
          <w:bCs/>
        </w:rPr>
        <w:t>, представителями образования</w:t>
      </w:r>
      <w:r w:rsidR="0050326A">
        <w:rPr>
          <w:rFonts w:ascii="Times New Roman" w:hAnsi="Times New Roman" w:cs="Times New Roman"/>
          <w:bCs/>
        </w:rPr>
        <w:t xml:space="preserve"> (Министерство образования и науки Чеченской республики, ЧИПКРО, педагоги, школьные психологи)</w:t>
      </w:r>
      <w:r>
        <w:rPr>
          <w:rFonts w:ascii="Times New Roman" w:hAnsi="Times New Roman" w:cs="Times New Roman"/>
          <w:bCs/>
        </w:rPr>
        <w:t xml:space="preserve">, родителями и сотрудниками АНО «Женщины за развитие», была разработана </w:t>
      </w:r>
      <w:r w:rsidR="006E4ED5">
        <w:rPr>
          <w:rFonts w:ascii="Times New Roman" w:hAnsi="Times New Roman" w:cs="Times New Roman"/>
          <w:bCs/>
        </w:rPr>
        <w:t xml:space="preserve">концепция </w:t>
      </w:r>
      <w:r w:rsidR="0050326A">
        <w:rPr>
          <w:rFonts w:ascii="Times New Roman" w:hAnsi="Times New Roman" w:cs="Times New Roman"/>
          <w:bCs/>
        </w:rPr>
        <w:t>рекомендаций</w:t>
      </w:r>
      <w:r w:rsidR="0095231E">
        <w:rPr>
          <w:rFonts w:ascii="Times New Roman" w:hAnsi="Times New Roman" w:cs="Times New Roman"/>
          <w:bCs/>
        </w:rPr>
        <w:t>,</w:t>
      </w:r>
      <w:r w:rsidR="006E4ED5" w:rsidRPr="00E12647">
        <w:rPr>
          <w:rFonts w:ascii="Times New Roman" w:hAnsi="Times New Roman" w:cs="Times New Roman"/>
          <w:bCs/>
        </w:rPr>
        <w:t xml:space="preserve"> возможных вариантов решения проблем детей и подростков</w:t>
      </w:r>
      <w:r w:rsidR="0095231E">
        <w:rPr>
          <w:rFonts w:ascii="Times New Roman" w:hAnsi="Times New Roman" w:cs="Times New Roman"/>
          <w:bCs/>
        </w:rPr>
        <w:t xml:space="preserve"> </w:t>
      </w:r>
      <w:r w:rsidR="0095231E" w:rsidRPr="00E12647">
        <w:rPr>
          <w:rFonts w:ascii="Times New Roman" w:hAnsi="Times New Roman" w:cs="Times New Roman"/>
          <w:bCs/>
        </w:rPr>
        <w:t xml:space="preserve">над улучшением </w:t>
      </w:r>
      <w:r w:rsidR="0095231E">
        <w:rPr>
          <w:rFonts w:ascii="Times New Roman" w:hAnsi="Times New Roman" w:cs="Times New Roman"/>
          <w:bCs/>
        </w:rPr>
        <w:t xml:space="preserve">их </w:t>
      </w:r>
      <w:r w:rsidR="0095231E" w:rsidRPr="00E12647">
        <w:rPr>
          <w:rFonts w:ascii="Times New Roman" w:hAnsi="Times New Roman" w:cs="Times New Roman"/>
          <w:bCs/>
        </w:rPr>
        <w:t xml:space="preserve">психического </w:t>
      </w:r>
      <w:r w:rsidR="0095231E">
        <w:rPr>
          <w:rFonts w:ascii="Times New Roman" w:hAnsi="Times New Roman" w:cs="Times New Roman"/>
          <w:bCs/>
        </w:rPr>
        <w:t xml:space="preserve">и физического </w:t>
      </w:r>
      <w:r w:rsidR="0095231E" w:rsidRPr="00E12647">
        <w:rPr>
          <w:rFonts w:ascii="Times New Roman" w:hAnsi="Times New Roman" w:cs="Times New Roman"/>
          <w:bCs/>
        </w:rPr>
        <w:t>здоровья</w:t>
      </w:r>
      <w:r w:rsidR="006E4ED5" w:rsidRPr="00E12647">
        <w:rPr>
          <w:rFonts w:ascii="Times New Roman" w:hAnsi="Times New Roman" w:cs="Times New Roman"/>
          <w:bCs/>
        </w:rPr>
        <w:t>.</w:t>
      </w:r>
    </w:p>
    <w:p w14:paraId="6096266B" w14:textId="77777777" w:rsidR="004B070E" w:rsidRPr="00E12647" w:rsidRDefault="004B070E" w:rsidP="004B070E">
      <w:pPr>
        <w:jc w:val="center"/>
        <w:rPr>
          <w:rFonts w:ascii="Times New Roman" w:hAnsi="Times New Roman" w:cs="Times New Roman"/>
          <w:b/>
          <w:bCs/>
        </w:rPr>
      </w:pPr>
    </w:p>
    <w:p w14:paraId="16E0E6C2" w14:textId="77777777" w:rsidR="00486F54" w:rsidRDefault="00486F54" w:rsidP="00486F5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ВЛИЯНИЕ СИСТЕМЫ ОБРАЗОВАНИЯ</w:t>
      </w:r>
    </w:p>
    <w:p w14:paraId="27BAF4CE" w14:textId="4D015839" w:rsidR="00486F54" w:rsidRPr="00486F54" w:rsidRDefault="00486F54" w:rsidP="00486F54">
      <w:pPr>
        <w:jc w:val="center"/>
        <w:rPr>
          <w:rFonts w:ascii="Times New Roman" w:hAnsi="Times New Roman" w:cs="Times New Roman"/>
          <w:b/>
          <w:bCs/>
        </w:rPr>
      </w:pPr>
      <w:r w:rsidRPr="00486F54">
        <w:rPr>
          <w:rFonts w:ascii="Times New Roman" w:hAnsi="Times New Roman" w:cs="Times New Roman"/>
          <w:b/>
          <w:bCs/>
        </w:rPr>
        <w:t>НА ФОРМИРОВАНИЕ ЛИЧНОСТИ ШКОЛЬНИКА</w:t>
      </w:r>
    </w:p>
    <w:p w14:paraId="3743F8B1" w14:textId="77777777" w:rsidR="00486F54" w:rsidRDefault="00486F54" w:rsidP="004B070E">
      <w:pPr>
        <w:rPr>
          <w:rFonts w:ascii="Times New Roman" w:hAnsi="Times New Roman" w:cs="Times New Roman"/>
          <w:b/>
          <w:bCs/>
        </w:rPr>
      </w:pPr>
    </w:p>
    <w:p w14:paraId="3268C335" w14:textId="076DAAA2" w:rsidR="004B070E" w:rsidRDefault="00486F54" w:rsidP="007071C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Группа участников семинара из числа представителей образования, родителей и сотрудников АНО «Женщины за развитие», разработала следующую концепцию: </w:t>
      </w:r>
      <w:r w:rsidR="00447554">
        <w:rPr>
          <w:rFonts w:ascii="Times New Roman" w:hAnsi="Times New Roman" w:cs="Times New Roman"/>
          <w:bCs/>
        </w:rPr>
        <w:t xml:space="preserve">1) </w:t>
      </w:r>
      <w:r w:rsidR="004B070E" w:rsidRPr="00E12647">
        <w:rPr>
          <w:rFonts w:ascii="Times New Roman" w:hAnsi="Times New Roman" w:cs="Times New Roman"/>
        </w:rPr>
        <w:t>мониторинг психологического здоровья детей и подростков</w:t>
      </w:r>
      <w:r w:rsidR="00E20BD3">
        <w:rPr>
          <w:rFonts w:ascii="Times New Roman" w:hAnsi="Times New Roman" w:cs="Times New Roman"/>
        </w:rPr>
        <w:t>, как способ своевременного выявления уязвимых зон</w:t>
      </w:r>
      <w:r w:rsidR="004B070E" w:rsidRPr="00E12647">
        <w:rPr>
          <w:rFonts w:ascii="Times New Roman" w:hAnsi="Times New Roman" w:cs="Times New Roman"/>
        </w:rPr>
        <w:t xml:space="preserve">; </w:t>
      </w:r>
      <w:r w:rsidR="00447554">
        <w:rPr>
          <w:rFonts w:ascii="Times New Roman" w:hAnsi="Times New Roman" w:cs="Times New Roman"/>
        </w:rPr>
        <w:t xml:space="preserve">2) </w:t>
      </w:r>
      <w:r w:rsidR="004B070E" w:rsidRPr="00E12647">
        <w:rPr>
          <w:rFonts w:ascii="Times New Roman" w:hAnsi="Times New Roman" w:cs="Times New Roman"/>
        </w:rPr>
        <w:t>мониторинг профилактики эмоционального выгорания и курортно-санаторное восс</w:t>
      </w:r>
      <w:r>
        <w:rPr>
          <w:rFonts w:ascii="Times New Roman" w:hAnsi="Times New Roman" w:cs="Times New Roman"/>
        </w:rPr>
        <w:t>тановление учителей</w:t>
      </w:r>
      <w:r w:rsidR="00E20BD3">
        <w:rPr>
          <w:rFonts w:ascii="Times New Roman" w:hAnsi="Times New Roman" w:cs="Times New Roman"/>
        </w:rPr>
        <w:t xml:space="preserve"> средних образовательных учреждений</w:t>
      </w:r>
      <w:r>
        <w:rPr>
          <w:rFonts w:ascii="Times New Roman" w:hAnsi="Times New Roman" w:cs="Times New Roman"/>
        </w:rPr>
        <w:t xml:space="preserve">; </w:t>
      </w:r>
      <w:r w:rsidR="002B2257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в</w:t>
      </w:r>
      <w:r w:rsidR="004B070E" w:rsidRPr="00E12647">
        <w:rPr>
          <w:rFonts w:ascii="Times New Roman" w:hAnsi="Times New Roman" w:cs="Times New Roman"/>
        </w:rPr>
        <w:t xml:space="preserve">ведение </w:t>
      </w:r>
      <w:r w:rsidR="002B2257">
        <w:rPr>
          <w:rFonts w:ascii="Times New Roman" w:hAnsi="Times New Roman" w:cs="Times New Roman"/>
        </w:rPr>
        <w:t xml:space="preserve">в школах </w:t>
      </w:r>
      <w:r w:rsidR="004B070E" w:rsidRPr="00E12647">
        <w:rPr>
          <w:rFonts w:ascii="Times New Roman" w:hAnsi="Times New Roman" w:cs="Times New Roman"/>
        </w:rPr>
        <w:t xml:space="preserve">дополнительного образовательного модуля </w:t>
      </w:r>
      <w:r w:rsidR="00E20BD3">
        <w:rPr>
          <w:rFonts w:ascii="Times New Roman" w:hAnsi="Times New Roman" w:cs="Times New Roman"/>
        </w:rPr>
        <w:t xml:space="preserve">для </w:t>
      </w:r>
      <w:r w:rsidR="004B070E" w:rsidRPr="00E12647">
        <w:rPr>
          <w:rFonts w:ascii="Times New Roman" w:hAnsi="Times New Roman" w:cs="Times New Roman"/>
        </w:rPr>
        <w:t>воспитания гражданской позиции и просветительской деятельности в сфере прав школьника.</w:t>
      </w:r>
    </w:p>
    <w:p w14:paraId="28DF77D3" w14:textId="7A343E0A" w:rsidR="00E20BD3" w:rsidRPr="00730F6A" w:rsidRDefault="00E20BD3" w:rsidP="00730F6A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30F6A">
        <w:rPr>
          <w:rFonts w:ascii="Times New Roman" w:hAnsi="Times New Roman" w:cs="Times New Roman"/>
          <w:bCs/>
        </w:rPr>
        <w:t xml:space="preserve">Для конструктивного влияния системы образования на формирование личности школьника, необходимо создание позитивного психологического климата для всех участников образовательного процесса. </w:t>
      </w:r>
      <w:r w:rsidR="003C0652" w:rsidRPr="00730F6A">
        <w:rPr>
          <w:rFonts w:ascii="Times New Roman" w:hAnsi="Times New Roman" w:cs="Times New Roman"/>
        </w:rPr>
        <w:t>Главным образом, необходимо заинтересовать уча</w:t>
      </w:r>
      <w:r w:rsidRPr="00730F6A">
        <w:rPr>
          <w:rFonts w:ascii="Times New Roman" w:hAnsi="Times New Roman" w:cs="Times New Roman"/>
        </w:rPr>
        <w:t>щихся</w:t>
      </w:r>
      <w:r w:rsidR="003C0652" w:rsidRPr="00730F6A">
        <w:rPr>
          <w:rFonts w:ascii="Times New Roman" w:hAnsi="Times New Roman" w:cs="Times New Roman"/>
        </w:rPr>
        <w:t xml:space="preserve"> в образовательном процессе</w:t>
      </w:r>
      <w:r w:rsidRPr="00730F6A">
        <w:rPr>
          <w:rFonts w:ascii="Times New Roman" w:hAnsi="Times New Roman" w:cs="Times New Roman"/>
        </w:rPr>
        <w:t xml:space="preserve">, создать позитивный образ восприятия школы и школьного процесса. Для реализации создания позитивного образа, должны принимать участие </w:t>
      </w:r>
      <w:r w:rsidR="00227055" w:rsidRPr="00730F6A">
        <w:rPr>
          <w:rFonts w:ascii="Times New Roman" w:hAnsi="Times New Roman" w:cs="Times New Roman"/>
        </w:rPr>
        <w:t xml:space="preserve">представители министерства образования, директорат школы, педагоги, родители и ученики (в частности активисты). </w:t>
      </w:r>
      <w:r w:rsidR="007C3215" w:rsidRPr="00730F6A">
        <w:rPr>
          <w:rFonts w:ascii="Times New Roman" w:hAnsi="Times New Roman" w:cs="Times New Roman"/>
        </w:rPr>
        <w:t xml:space="preserve">Необходимо воспитать у учащихся умение использовать свое время (тайм-менеджмент), для того, чтобы в жизни </w:t>
      </w:r>
      <w:r w:rsidR="00036498" w:rsidRPr="00730F6A">
        <w:rPr>
          <w:rFonts w:ascii="Times New Roman" w:hAnsi="Times New Roman" w:cs="Times New Roman"/>
        </w:rPr>
        <w:t>школьника</w:t>
      </w:r>
      <w:r w:rsidR="007C3215" w:rsidRPr="00730F6A">
        <w:rPr>
          <w:rFonts w:ascii="Times New Roman" w:hAnsi="Times New Roman" w:cs="Times New Roman"/>
        </w:rPr>
        <w:t xml:space="preserve"> было достаточно времени на все необходимые для развития личности сферы жизни. </w:t>
      </w:r>
    </w:p>
    <w:p w14:paraId="793A7BD9" w14:textId="4B5C2A95" w:rsidR="00270C46" w:rsidRPr="00730F6A" w:rsidRDefault="00874F5C" w:rsidP="00730F6A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30F6A">
        <w:rPr>
          <w:rFonts w:ascii="Times New Roman" w:hAnsi="Times New Roman" w:cs="Times New Roman"/>
        </w:rPr>
        <w:t xml:space="preserve">Также необходима организация детско-родительских мероприятий </w:t>
      </w:r>
      <w:r w:rsidR="00227055" w:rsidRPr="00730F6A">
        <w:rPr>
          <w:rFonts w:ascii="Times New Roman" w:hAnsi="Times New Roman" w:cs="Times New Roman"/>
        </w:rPr>
        <w:tab/>
      </w:r>
      <w:r w:rsidRPr="00730F6A">
        <w:rPr>
          <w:rFonts w:ascii="Times New Roman" w:hAnsi="Times New Roman" w:cs="Times New Roman"/>
        </w:rPr>
        <w:t>с</w:t>
      </w:r>
      <w:r w:rsidR="00EE5717" w:rsidRPr="00730F6A">
        <w:rPr>
          <w:rFonts w:ascii="Times New Roman" w:hAnsi="Times New Roman" w:cs="Times New Roman"/>
        </w:rPr>
        <w:t xml:space="preserve"> участие</w:t>
      </w:r>
      <w:r w:rsidRPr="00730F6A">
        <w:rPr>
          <w:rFonts w:ascii="Times New Roman" w:hAnsi="Times New Roman" w:cs="Times New Roman"/>
        </w:rPr>
        <w:t>м</w:t>
      </w:r>
      <w:r w:rsidR="00EE5717" w:rsidRPr="00730F6A">
        <w:rPr>
          <w:rFonts w:ascii="Times New Roman" w:hAnsi="Times New Roman" w:cs="Times New Roman"/>
        </w:rPr>
        <w:t xml:space="preserve"> </w:t>
      </w:r>
      <w:r w:rsidRPr="00730F6A">
        <w:rPr>
          <w:rFonts w:ascii="Times New Roman" w:hAnsi="Times New Roman" w:cs="Times New Roman"/>
        </w:rPr>
        <w:t xml:space="preserve">школьного </w:t>
      </w:r>
      <w:r w:rsidR="00EE5717" w:rsidRPr="00730F6A">
        <w:rPr>
          <w:rFonts w:ascii="Times New Roman" w:hAnsi="Times New Roman" w:cs="Times New Roman"/>
        </w:rPr>
        <w:t>психолога</w:t>
      </w:r>
      <w:r w:rsidR="00350DD0" w:rsidRPr="00730F6A">
        <w:rPr>
          <w:rFonts w:ascii="Times New Roman" w:hAnsi="Times New Roman" w:cs="Times New Roman"/>
        </w:rPr>
        <w:t>.</w:t>
      </w:r>
      <w:r w:rsidRPr="00730F6A">
        <w:rPr>
          <w:rFonts w:ascii="Times New Roman" w:hAnsi="Times New Roman" w:cs="Times New Roman"/>
        </w:rPr>
        <w:t xml:space="preserve"> </w:t>
      </w:r>
      <w:r w:rsidR="00441385" w:rsidRPr="00730F6A">
        <w:rPr>
          <w:rFonts w:ascii="Times New Roman" w:hAnsi="Times New Roman" w:cs="Times New Roman"/>
        </w:rPr>
        <w:t xml:space="preserve">Для реализации совместных мероприятий лучше всего отдавать предпочтение мероприятиям, включающим в себя деятельность на природе (пикник, поход, </w:t>
      </w:r>
      <w:r w:rsidR="00270C46" w:rsidRPr="00730F6A">
        <w:rPr>
          <w:rFonts w:ascii="Times New Roman" w:hAnsi="Times New Roman" w:cs="Times New Roman"/>
        </w:rPr>
        <w:t>совместная посадка овощей, цветов, деревьев и т.п.</w:t>
      </w:r>
      <w:r w:rsidR="00441385" w:rsidRPr="00730F6A">
        <w:rPr>
          <w:rFonts w:ascii="Times New Roman" w:hAnsi="Times New Roman" w:cs="Times New Roman"/>
        </w:rPr>
        <w:t>)</w:t>
      </w:r>
      <w:r w:rsidR="00350DD0" w:rsidRPr="00730F6A">
        <w:rPr>
          <w:rFonts w:ascii="Times New Roman" w:hAnsi="Times New Roman" w:cs="Times New Roman"/>
        </w:rPr>
        <w:t>.</w:t>
      </w:r>
      <w:r w:rsidR="00270C46" w:rsidRPr="00730F6A">
        <w:rPr>
          <w:rFonts w:ascii="Times New Roman" w:hAnsi="Times New Roman" w:cs="Times New Roman"/>
        </w:rPr>
        <w:t xml:space="preserve"> </w:t>
      </w:r>
    </w:p>
    <w:p w14:paraId="7CED05A6" w14:textId="2639C4C0" w:rsidR="003A2A67" w:rsidRPr="00730F6A" w:rsidRDefault="00270C46" w:rsidP="00730F6A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30F6A">
        <w:rPr>
          <w:rFonts w:ascii="Times New Roman" w:hAnsi="Times New Roman" w:cs="Times New Roman"/>
        </w:rPr>
        <w:t xml:space="preserve">Одной из важных сторон психического здоровья детей и подросток, является просветительская деятельность </w:t>
      </w:r>
      <w:r w:rsidR="007D12A8" w:rsidRPr="00730F6A">
        <w:rPr>
          <w:rFonts w:ascii="Times New Roman" w:hAnsi="Times New Roman" w:cs="Times New Roman"/>
        </w:rPr>
        <w:t xml:space="preserve">с родителями и учителями </w:t>
      </w:r>
      <w:r w:rsidRPr="00730F6A">
        <w:rPr>
          <w:rFonts w:ascii="Times New Roman" w:hAnsi="Times New Roman" w:cs="Times New Roman"/>
        </w:rPr>
        <w:t>в области</w:t>
      </w:r>
      <w:r w:rsidR="00523771" w:rsidRPr="00730F6A">
        <w:rPr>
          <w:rFonts w:ascii="Times New Roman" w:hAnsi="Times New Roman" w:cs="Times New Roman"/>
        </w:rPr>
        <w:t xml:space="preserve"> религии,</w:t>
      </w:r>
      <w:r w:rsidRPr="00730F6A">
        <w:rPr>
          <w:rFonts w:ascii="Times New Roman" w:hAnsi="Times New Roman" w:cs="Times New Roman"/>
        </w:rPr>
        <w:t xml:space="preserve"> педагогики и психологии, а так же </w:t>
      </w:r>
      <w:r w:rsidR="007D12A8" w:rsidRPr="00730F6A">
        <w:rPr>
          <w:rFonts w:ascii="Times New Roman" w:hAnsi="Times New Roman" w:cs="Times New Roman"/>
        </w:rPr>
        <w:t>дополнительно</w:t>
      </w:r>
      <w:r w:rsidR="00F925C7" w:rsidRPr="00730F6A">
        <w:rPr>
          <w:rFonts w:ascii="Times New Roman" w:hAnsi="Times New Roman" w:cs="Times New Roman"/>
        </w:rPr>
        <w:t>,</w:t>
      </w:r>
      <w:r w:rsidR="007D12A8" w:rsidRPr="00730F6A">
        <w:rPr>
          <w:rFonts w:ascii="Times New Roman" w:hAnsi="Times New Roman" w:cs="Times New Roman"/>
        </w:rPr>
        <w:t xml:space="preserve"> </w:t>
      </w:r>
      <w:r w:rsidRPr="00730F6A">
        <w:rPr>
          <w:rFonts w:ascii="Times New Roman" w:hAnsi="Times New Roman" w:cs="Times New Roman"/>
        </w:rPr>
        <w:t>их самообразование</w:t>
      </w:r>
      <w:r w:rsidR="007D12A8" w:rsidRPr="00730F6A">
        <w:rPr>
          <w:rFonts w:ascii="Times New Roman" w:hAnsi="Times New Roman" w:cs="Times New Roman"/>
        </w:rPr>
        <w:t xml:space="preserve"> в этих вопросах</w:t>
      </w:r>
      <w:r w:rsidRPr="00730F6A">
        <w:rPr>
          <w:rFonts w:ascii="Times New Roman" w:hAnsi="Times New Roman" w:cs="Times New Roman"/>
        </w:rPr>
        <w:t xml:space="preserve">. </w:t>
      </w:r>
      <w:r w:rsidR="007D12A8" w:rsidRPr="00730F6A">
        <w:rPr>
          <w:rFonts w:ascii="Times New Roman" w:hAnsi="Times New Roman" w:cs="Times New Roman"/>
        </w:rPr>
        <w:t xml:space="preserve">Обучение религиозным учениям </w:t>
      </w:r>
      <w:r w:rsidR="00F925C7" w:rsidRPr="00730F6A">
        <w:rPr>
          <w:rFonts w:ascii="Times New Roman" w:hAnsi="Times New Roman" w:cs="Times New Roman"/>
        </w:rPr>
        <w:t xml:space="preserve">школьников </w:t>
      </w:r>
      <w:r w:rsidR="007D12A8" w:rsidRPr="00730F6A">
        <w:rPr>
          <w:rFonts w:ascii="Times New Roman" w:hAnsi="Times New Roman" w:cs="Times New Roman"/>
        </w:rPr>
        <w:t xml:space="preserve">должно осуществляться </w:t>
      </w:r>
      <w:r w:rsidR="00F925C7" w:rsidRPr="00730F6A">
        <w:rPr>
          <w:rFonts w:ascii="Times New Roman" w:hAnsi="Times New Roman" w:cs="Times New Roman"/>
        </w:rPr>
        <w:t>в семье, в школе и в медресе, так как р</w:t>
      </w:r>
      <w:r w:rsidR="003A2A67" w:rsidRPr="00730F6A">
        <w:rPr>
          <w:rFonts w:ascii="Times New Roman" w:hAnsi="Times New Roman" w:cs="Times New Roman"/>
        </w:rPr>
        <w:t xml:space="preserve">ебенок начиная с детских лет должен </w:t>
      </w:r>
      <w:r w:rsidR="00F925C7" w:rsidRPr="00730F6A">
        <w:rPr>
          <w:rFonts w:ascii="Times New Roman" w:hAnsi="Times New Roman" w:cs="Times New Roman"/>
        </w:rPr>
        <w:t xml:space="preserve">владеть основами религии в ее </w:t>
      </w:r>
      <w:r w:rsidR="00F925C7" w:rsidRPr="00730F6A">
        <w:rPr>
          <w:rFonts w:ascii="Times New Roman" w:hAnsi="Times New Roman" w:cs="Times New Roman"/>
        </w:rPr>
        <w:lastRenderedPageBreak/>
        <w:t xml:space="preserve">традиционных проявлениях, что будет способствовать развитию духовных и семейных ценностей. </w:t>
      </w:r>
    </w:p>
    <w:p w14:paraId="2E25AF70" w14:textId="205AB7F1" w:rsidR="00486F54" w:rsidRPr="00730F6A" w:rsidRDefault="000A281B" w:rsidP="00730F6A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30F6A">
        <w:rPr>
          <w:rFonts w:ascii="Times New Roman" w:hAnsi="Times New Roman" w:cs="Times New Roman"/>
        </w:rPr>
        <w:t xml:space="preserve">Внешняя </w:t>
      </w:r>
      <w:proofErr w:type="spellStart"/>
      <w:r w:rsidRPr="00730F6A">
        <w:rPr>
          <w:rFonts w:ascii="Times New Roman" w:hAnsi="Times New Roman" w:cs="Times New Roman"/>
        </w:rPr>
        <w:t>супервизия</w:t>
      </w:r>
      <w:proofErr w:type="spellEnd"/>
      <w:r w:rsidRPr="00730F6A">
        <w:rPr>
          <w:rFonts w:ascii="Times New Roman" w:hAnsi="Times New Roman" w:cs="Times New Roman"/>
        </w:rPr>
        <w:t xml:space="preserve"> школьных </w:t>
      </w:r>
      <w:proofErr w:type="spellStart"/>
      <w:r w:rsidRPr="00730F6A">
        <w:rPr>
          <w:rFonts w:ascii="Times New Roman" w:hAnsi="Times New Roman" w:cs="Times New Roman"/>
        </w:rPr>
        <w:t>психологаов</w:t>
      </w:r>
      <w:proofErr w:type="spellEnd"/>
      <w:r w:rsidR="00435290" w:rsidRPr="00730F6A">
        <w:rPr>
          <w:rFonts w:ascii="Times New Roman" w:hAnsi="Times New Roman" w:cs="Times New Roman"/>
        </w:rPr>
        <w:t xml:space="preserve"> позволит повысить </w:t>
      </w:r>
      <w:r w:rsidR="008B7229" w:rsidRPr="00730F6A">
        <w:rPr>
          <w:rFonts w:ascii="Times New Roman" w:hAnsi="Times New Roman" w:cs="Times New Roman"/>
        </w:rPr>
        <w:t xml:space="preserve">их </w:t>
      </w:r>
      <w:r w:rsidR="00435290" w:rsidRPr="00730F6A">
        <w:rPr>
          <w:rFonts w:ascii="Times New Roman" w:hAnsi="Times New Roman" w:cs="Times New Roman"/>
        </w:rPr>
        <w:t xml:space="preserve">профессиональный уровень, что поспособствует улучшению психологического климата среди детей и подростков. </w:t>
      </w:r>
    </w:p>
    <w:p w14:paraId="795E51DA" w14:textId="620B9252" w:rsidR="00486F54" w:rsidRPr="000569C4" w:rsidRDefault="00486F54" w:rsidP="000569C4">
      <w:pPr>
        <w:rPr>
          <w:rFonts w:ascii="Times New Roman" w:hAnsi="Times New Roman" w:cs="Times New Roman"/>
          <w:b/>
        </w:rPr>
      </w:pPr>
    </w:p>
    <w:p w14:paraId="32770285" w14:textId="7B29C545" w:rsidR="00486F54" w:rsidRPr="000569C4" w:rsidRDefault="000569C4" w:rsidP="000569C4">
      <w:pPr>
        <w:jc w:val="center"/>
        <w:rPr>
          <w:rFonts w:ascii="Times New Roman" w:hAnsi="Times New Roman" w:cs="Times New Roman"/>
          <w:b/>
        </w:rPr>
      </w:pPr>
      <w:r w:rsidRPr="000569C4">
        <w:rPr>
          <w:rFonts w:ascii="Times New Roman" w:hAnsi="Times New Roman" w:cs="Times New Roman"/>
          <w:b/>
          <w:bCs/>
        </w:rPr>
        <w:t>ВЗАИМООТНОШЕНИЯ ПЕДАГОГ-УЧЕНИК</w:t>
      </w:r>
    </w:p>
    <w:p w14:paraId="0C81EB45" w14:textId="77777777" w:rsidR="000569C4" w:rsidRPr="005915D1" w:rsidRDefault="000569C4" w:rsidP="000569C4">
      <w:pPr>
        <w:rPr>
          <w:rFonts w:ascii="Times New Roman" w:hAnsi="Times New Roman" w:cs="Times New Roman"/>
          <w:b/>
          <w:bCs/>
        </w:rPr>
      </w:pPr>
    </w:p>
    <w:p w14:paraId="56C6DE48" w14:textId="77777777" w:rsidR="009E4058" w:rsidRDefault="0032726F" w:rsidP="009E405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По данному вопросу, г</w:t>
      </w:r>
      <w:r w:rsidR="00B51285">
        <w:rPr>
          <w:rFonts w:ascii="Times New Roman" w:hAnsi="Times New Roman" w:cs="Times New Roman"/>
          <w:bCs/>
        </w:rPr>
        <w:t>руппа участников семинара из числа представителей образования, родителей и сотрудников АНО «Женщины за развитие», разработала следующую концепцию</w:t>
      </w:r>
      <w:r w:rsidR="000569C4" w:rsidRPr="0032726F">
        <w:rPr>
          <w:rFonts w:ascii="Times New Roman" w:hAnsi="Times New Roman" w:cs="Times New Roman"/>
          <w:bCs/>
        </w:rPr>
        <w:t>:</w:t>
      </w:r>
      <w:r w:rsidR="009E4058">
        <w:rPr>
          <w:rFonts w:ascii="Times New Roman" w:hAnsi="Times New Roman" w:cs="Times New Roman"/>
        </w:rPr>
        <w:t xml:space="preserve"> 1) </w:t>
      </w:r>
      <w:proofErr w:type="spellStart"/>
      <w:r w:rsidR="009E4058">
        <w:rPr>
          <w:rFonts w:ascii="Times New Roman" w:hAnsi="Times New Roman" w:cs="Times New Roman"/>
        </w:rPr>
        <w:t>п</w:t>
      </w:r>
      <w:r w:rsidR="000569C4" w:rsidRPr="00E12647">
        <w:rPr>
          <w:rFonts w:ascii="Times New Roman" w:hAnsi="Times New Roman" w:cs="Times New Roman"/>
        </w:rPr>
        <w:t>сихопрофилактика</w:t>
      </w:r>
      <w:proofErr w:type="spellEnd"/>
      <w:r w:rsidR="000569C4" w:rsidRPr="00E12647">
        <w:rPr>
          <w:rFonts w:ascii="Times New Roman" w:hAnsi="Times New Roman" w:cs="Times New Roman"/>
        </w:rPr>
        <w:t xml:space="preserve"> и психотерапия профессионального и эмоционального выгорания</w:t>
      </w:r>
      <w:r w:rsidR="009E4058">
        <w:rPr>
          <w:rFonts w:ascii="Times New Roman" w:hAnsi="Times New Roman" w:cs="Times New Roman"/>
        </w:rPr>
        <w:t xml:space="preserve"> учителей</w:t>
      </w:r>
      <w:r w:rsidR="000569C4" w:rsidRPr="00E12647">
        <w:rPr>
          <w:rFonts w:ascii="Times New Roman" w:hAnsi="Times New Roman" w:cs="Times New Roman"/>
        </w:rPr>
        <w:t xml:space="preserve">; </w:t>
      </w:r>
      <w:r w:rsidR="009E4058">
        <w:rPr>
          <w:rFonts w:ascii="Times New Roman" w:hAnsi="Times New Roman" w:cs="Times New Roman"/>
        </w:rPr>
        <w:t xml:space="preserve">2) </w:t>
      </w:r>
      <w:r w:rsidR="000569C4" w:rsidRPr="00E12647">
        <w:rPr>
          <w:rFonts w:ascii="Times New Roman" w:hAnsi="Times New Roman" w:cs="Times New Roman"/>
        </w:rPr>
        <w:t>ежегодная курортно-санаторная реабилитация</w:t>
      </w:r>
      <w:r w:rsidR="009E4058">
        <w:rPr>
          <w:rFonts w:ascii="Times New Roman" w:hAnsi="Times New Roman" w:cs="Times New Roman"/>
        </w:rPr>
        <w:t xml:space="preserve"> учителей;</w:t>
      </w:r>
      <w:r w:rsidR="000569C4" w:rsidRPr="00E12647">
        <w:rPr>
          <w:rFonts w:ascii="Times New Roman" w:hAnsi="Times New Roman" w:cs="Times New Roman"/>
        </w:rPr>
        <w:t xml:space="preserve"> </w:t>
      </w:r>
      <w:r w:rsidR="009E4058">
        <w:rPr>
          <w:rFonts w:ascii="Times New Roman" w:hAnsi="Times New Roman" w:cs="Times New Roman"/>
        </w:rPr>
        <w:t>3) систематическая организация вне учебной совместной</w:t>
      </w:r>
      <w:r w:rsidR="000569C4" w:rsidRPr="00E12647">
        <w:rPr>
          <w:rFonts w:ascii="Times New Roman" w:hAnsi="Times New Roman" w:cs="Times New Roman"/>
        </w:rPr>
        <w:t xml:space="preserve"> </w:t>
      </w:r>
      <w:r w:rsidR="009E4058">
        <w:rPr>
          <w:rFonts w:ascii="Times New Roman" w:hAnsi="Times New Roman" w:cs="Times New Roman"/>
        </w:rPr>
        <w:t>деятельности учителей, родителей и учащихся.</w:t>
      </w:r>
    </w:p>
    <w:p w14:paraId="6F23D69D" w14:textId="097F2220" w:rsidR="00B70B95" w:rsidRPr="00A62B46" w:rsidRDefault="00B70B95" w:rsidP="00A62B46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62B46">
        <w:rPr>
          <w:rFonts w:ascii="Times New Roman" w:hAnsi="Times New Roman" w:cs="Times New Roman"/>
        </w:rPr>
        <w:t>Для улучшения взаимоотношений педагога и учеников, необходим возврат авторитетной позиции учителя. Акценты должны</w:t>
      </w:r>
      <w:r w:rsidR="00B520C6" w:rsidRPr="00A62B46">
        <w:rPr>
          <w:rFonts w:ascii="Times New Roman" w:hAnsi="Times New Roman" w:cs="Times New Roman"/>
        </w:rPr>
        <w:t xml:space="preserve"> быть расставлены на форме</w:t>
      </w:r>
      <w:r w:rsidRPr="00A62B46">
        <w:rPr>
          <w:rFonts w:ascii="Times New Roman" w:hAnsi="Times New Roman" w:cs="Times New Roman"/>
        </w:rPr>
        <w:t xml:space="preserve"> соблюдени</w:t>
      </w:r>
      <w:r w:rsidR="00B520C6" w:rsidRPr="00A62B46">
        <w:rPr>
          <w:rFonts w:ascii="Times New Roman" w:hAnsi="Times New Roman" w:cs="Times New Roman"/>
        </w:rPr>
        <w:t>я</w:t>
      </w:r>
      <w:r w:rsidRPr="00A62B46">
        <w:rPr>
          <w:rFonts w:ascii="Times New Roman" w:hAnsi="Times New Roman" w:cs="Times New Roman"/>
        </w:rPr>
        <w:t xml:space="preserve"> этикета как со стороны учеников так и со стороны учителя. Взаимоуважение учителя и учеников возможно с помощью опоры не только на современный этик но и использование культурных аспектов и религиозных заповедей. </w:t>
      </w:r>
      <w:r w:rsidR="00905F11" w:rsidRPr="00A62B46">
        <w:rPr>
          <w:rFonts w:ascii="Times New Roman" w:hAnsi="Times New Roman" w:cs="Times New Roman"/>
        </w:rPr>
        <w:t xml:space="preserve">В таком контексте </w:t>
      </w:r>
      <w:r w:rsidR="00A62B46" w:rsidRPr="00A62B46">
        <w:rPr>
          <w:rFonts w:ascii="Times New Roman" w:hAnsi="Times New Roman" w:cs="Times New Roman"/>
        </w:rPr>
        <w:t>обе</w:t>
      </w:r>
      <w:r w:rsidR="00905F11" w:rsidRPr="00A62B46">
        <w:rPr>
          <w:rFonts w:ascii="Times New Roman" w:hAnsi="Times New Roman" w:cs="Times New Roman"/>
        </w:rPr>
        <w:t xml:space="preserve"> стороны коммуникации будут чувствовать на себе ответственность за соблюдение норм и правил о</w:t>
      </w:r>
      <w:r w:rsidR="008175A9" w:rsidRPr="00A62B46">
        <w:rPr>
          <w:rFonts w:ascii="Times New Roman" w:hAnsi="Times New Roman" w:cs="Times New Roman"/>
        </w:rPr>
        <w:t>бщения.</w:t>
      </w:r>
    </w:p>
    <w:p w14:paraId="787DF5E2" w14:textId="77777777" w:rsidR="00A62B46" w:rsidRDefault="008175A9" w:rsidP="00A62B46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62B46">
        <w:rPr>
          <w:rFonts w:ascii="Times New Roman" w:hAnsi="Times New Roman" w:cs="Times New Roman"/>
        </w:rPr>
        <w:t>Учителю необходимо работать над своим имиджем и авторитетом не только в стенах школы, но и вне профессиональной деятельности, для того, чтобы представлять из себя авторитетную фигуру для ученика. Так же для достижения успеха в коммуникации с учениками и их успеваемости, учителю необходимо внедрять разнообразие в методику своей преподавательской деятельности, а также учитывать существующие индивидуальные психологические особенности (темперамент, характер, способности, семейные обстоятельства и т.д.) и индивидуальность восприяти</w:t>
      </w:r>
      <w:r w:rsidR="00A62B46">
        <w:rPr>
          <w:rFonts w:ascii="Times New Roman" w:hAnsi="Times New Roman" w:cs="Times New Roman"/>
        </w:rPr>
        <w:t>я учебного материала учащимися.</w:t>
      </w:r>
    </w:p>
    <w:p w14:paraId="4AFA291A" w14:textId="7EA6BA65" w:rsidR="00B319FE" w:rsidRPr="00A62B46" w:rsidRDefault="008175A9" w:rsidP="00A62B46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62B46">
        <w:rPr>
          <w:rFonts w:ascii="Times New Roman" w:hAnsi="Times New Roman" w:cs="Times New Roman"/>
        </w:rPr>
        <w:t>Уважительное, искреннее и доброжелательное отношение учителя к ученику, объективное оценивание</w:t>
      </w:r>
      <w:r w:rsidR="006A3DBA" w:rsidRPr="00A62B46">
        <w:rPr>
          <w:rFonts w:ascii="Times New Roman" w:hAnsi="Times New Roman" w:cs="Times New Roman"/>
        </w:rPr>
        <w:t xml:space="preserve"> знаний</w:t>
      </w:r>
      <w:r w:rsidRPr="00A62B46">
        <w:rPr>
          <w:rFonts w:ascii="Times New Roman" w:hAnsi="Times New Roman" w:cs="Times New Roman"/>
        </w:rPr>
        <w:t xml:space="preserve"> учащ</w:t>
      </w:r>
      <w:r w:rsidR="00A62B46">
        <w:rPr>
          <w:rFonts w:ascii="Times New Roman" w:hAnsi="Times New Roman" w:cs="Times New Roman"/>
        </w:rPr>
        <w:t>егося (с использованием</w:t>
      </w:r>
      <w:r w:rsidR="006A3DBA" w:rsidRPr="00A62B46">
        <w:rPr>
          <w:rFonts w:ascii="Times New Roman" w:hAnsi="Times New Roman" w:cs="Times New Roman"/>
        </w:rPr>
        <w:t xml:space="preserve"> доступным вниманию ученика, стандартного критерия оценивания устного и письменного ответов),</w:t>
      </w:r>
      <w:r w:rsidRPr="00A62B46">
        <w:rPr>
          <w:rFonts w:ascii="Times New Roman" w:hAnsi="Times New Roman" w:cs="Times New Roman"/>
        </w:rPr>
        <w:t xml:space="preserve"> позволит завоевать </w:t>
      </w:r>
      <w:r w:rsidR="006A3DBA" w:rsidRPr="00A62B46">
        <w:rPr>
          <w:rFonts w:ascii="Times New Roman" w:hAnsi="Times New Roman" w:cs="Times New Roman"/>
        </w:rPr>
        <w:t xml:space="preserve">авторитет высокой степени. Своевременная и открытая похвала успеха ученика, провокация здоровой конкуренции, будет способствовать высокой мотивации в успеваемости. </w:t>
      </w:r>
    </w:p>
    <w:p w14:paraId="427A3C8F" w14:textId="77777777" w:rsidR="000569C4" w:rsidRPr="000569C4" w:rsidRDefault="000569C4" w:rsidP="000569C4">
      <w:pPr>
        <w:rPr>
          <w:rFonts w:ascii="Times New Roman" w:hAnsi="Times New Roman" w:cs="Times New Roman"/>
        </w:rPr>
      </w:pPr>
    </w:p>
    <w:p w14:paraId="1AA87891" w14:textId="553D1089" w:rsidR="00486F54" w:rsidRPr="000569C4" w:rsidRDefault="000569C4" w:rsidP="000569C4">
      <w:pPr>
        <w:jc w:val="center"/>
        <w:rPr>
          <w:rFonts w:ascii="Times New Roman" w:hAnsi="Times New Roman" w:cs="Times New Roman"/>
          <w:b/>
          <w:bCs/>
        </w:rPr>
      </w:pPr>
      <w:r w:rsidRPr="000569C4">
        <w:rPr>
          <w:rFonts w:ascii="Times New Roman" w:hAnsi="Times New Roman" w:cs="Times New Roman"/>
          <w:b/>
          <w:bCs/>
        </w:rPr>
        <w:t>ВЛИЯНИЕ ДЕЯТЕЛЬНОСТИ ШКОЛЬНОГО ПСИХОЛОГА НА ФОРМИРОВАНИЕ ЛИЧНОСТИ УЧАЩЕГОСЯ</w:t>
      </w:r>
    </w:p>
    <w:p w14:paraId="44CAB653" w14:textId="77777777" w:rsidR="000569C4" w:rsidRDefault="000569C4" w:rsidP="000569C4">
      <w:pPr>
        <w:jc w:val="center"/>
        <w:rPr>
          <w:rFonts w:ascii="Times New Roman" w:hAnsi="Times New Roman" w:cs="Times New Roman"/>
          <w:bCs/>
        </w:rPr>
      </w:pPr>
    </w:p>
    <w:p w14:paraId="2B2C5C86" w14:textId="01888E3A" w:rsidR="000569C4" w:rsidRDefault="006A3DBA" w:rsidP="00B7107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Для улучшения деятельности школьного психолога</w:t>
      </w:r>
      <w:r w:rsidR="00B046EC">
        <w:rPr>
          <w:rFonts w:ascii="Times New Roman" w:hAnsi="Times New Roman" w:cs="Times New Roman"/>
          <w:bCs/>
        </w:rPr>
        <w:t xml:space="preserve"> в формировании личности школьника</w:t>
      </w:r>
      <w:r>
        <w:rPr>
          <w:rFonts w:ascii="Times New Roman" w:hAnsi="Times New Roman" w:cs="Times New Roman"/>
          <w:bCs/>
        </w:rPr>
        <w:t>, г</w:t>
      </w:r>
      <w:r w:rsidR="00B51285">
        <w:rPr>
          <w:rFonts w:ascii="Times New Roman" w:hAnsi="Times New Roman" w:cs="Times New Roman"/>
          <w:bCs/>
        </w:rPr>
        <w:t xml:space="preserve">руппа участников семинара из числа представителей образования, родителей и сотрудников АНО «Женщины за развитие», </w:t>
      </w:r>
      <w:r>
        <w:rPr>
          <w:rFonts w:ascii="Times New Roman" w:hAnsi="Times New Roman" w:cs="Times New Roman"/>
          <w:bCs/>
        </w:rPr>
        <w:t>предложил</w:t>
      </w:r>
      <w:r w:rsidR="00B51285">
        <w:rPr>
          <w:rFonts w:ascii="Times New Roman" w:hAnsi="Times New Roman" w:cs="Times New Roman"/>
          <w:bCs/>
        </w:rPr>
        <w:t>а следующую концепцию</w:t>
      </w:r>
      <w:r w:rsidR="000569C4">
        <w:rPr>
          <w:rFonts w:ascii="Times New Roman" w:hAnsi="Times New Roman" w:cs="Times New Roman"/>
        </w:rPr>
        <w:t xml:space="preserve">: </w:t>
      </w:r>
      <w:r w:rsidR="00447554">
        <w:rPr>
          <w:rFonts w:ascii="Times New Roman" w:hAnsi="Times New Roman" w:cs="Times New Roman"/>
        </w:rPr>
        <w:t xml:space="preserve">1) </w:t>
      </w:r>
      <w:r w:rsidR="000569C4">
        <w:rPr>
          <w:rFonts w:ascii="Times New Roman" w:hAnsi="Times New Roman" w:cs="Times New Roman"/>
        </w:rPr>
        <w:t>о</w:t>
      </w:r>
      <w:r w:rsidR="000569C4" w:rsidRPr="00E12647">
        <w:rPr>
          <w:rFonts w:ascii="Times New Roman" w:hAnsi="Times New Roman" w:cs="Times New Roman"/>
        </w:rPr>
        <w:t xml:space="preserve">рганизовывать </w:t>
      </w:r>
      <w:r w:rsidR="00447554">
        <w:rPr>
          <w:rFonts w:ascii="Times New Roman" w:hAnsi="Times New Roman" w:cs="Times New Roman"/>
        </w:rPr>
        <w:t xml:space="preserve">проведение тренингов </w:t>
      </w:r>
      <w:r w:rsidR="000569C4" w:rsidRPr="00E12647">
        <w:rPr>
          <w:rFonts w:ascii="Times New Roman" w:hAnsi="Times New Roman" w:cs="Times New Roman"/>
        </w:rPr>
        <w:t xml:space="preserve">с привлечением </w:t>
      </w:r>
      <w:r w:rsidR="000569C4">
        <w:rPr>
          <w:rFonts w:ascii="Times New Roman" w:hAnsi="Times New Roman" w:cs="Times New Roman"/>
        </w:rPr>
        <w:t xml:space="preserve">педагогов, родителей и учеников; </w:t>
      </w:r>
      <w:r w:rsidR="00447554">
        <w:rPr>
          <w:rFonts w:ascii="Times New Roman" w:hAnsi="Times New Roman" w:cs="Times New Roman"/>
        </w:rPr>
        <w:t xml:space="preserve">2) </w:t>
      </w:r>
      <w:r w:rsidR="000569C4">
        <w:rPr>
          <w:rFonts w:ascii="Times New Roman" w:hAnsi="Times New Roman" w:cs="Times New Roman"/>
        </w:rPr>
        <w:t>привлекать учащихся в качестве волонтеров в деятельности</w:t>
      </w:r>
      <w:r w:rsidR="000569C4" w:rsidRPr="00E12647">
        <w:rPr>
          <w:rFonts w:ascii="Times New Roman" w:hAnsi="Times New Roman" w:cs="Times New Roman"/>
        </w:rPr>
        <w:t xml:space="preserve"> школьного</w:t>
      </w:r>
      <w:r w:rsidR="000569C4">
        <w:rPr>
          <w:rFonts w:ascii="Times New Roman" w:hAnsi="Times New Roman" w:cs="Times New Roman"/>
        </w:rPr>
        <w:t xml:space="preserve"> психолога</w:t>
      </w:r>
      <w:r w:rsidR="000569C4" w:rsidRPr="00E12647">
        <w:rPr>
          <w:rFonts w:ascii="Times New Roman" w:hAnsi="Times New Roman" w:cs="Times New Roman"/>
        </w:rPr>
        <w:t xml:space="preserve"> </w:t>
      </w:r>
      <w:r w:rsidR="000569C4">
        <w:rPr>
          <w:rFonts w:ascii="Times New Roman" w:hAnsi="Times New Roman" w:cs="Times New Roman"/>
        </w:rPr>
        <w:t>(</w:t>
      </w:r>
      <w:r w:rsidR="000569C4" w:rsidRPr="00E12647">
        <w:rPr>
          <w:rFonts w:ascii="Times New Roman" w:hAnsi="Times New Roman" w:cs="Times New Roman"/>
        </w:rPr>
        <w:t>так как</w:t>
      </w:r>
      <w:r w:rsidR="000569C4">
        <w:rPr>
          <w:rFonts w:ascii="Times New Roman" w:hAnsi="Times New Roman" w:cs="Times New Roman"/>
        </w:rPr>
        <w:t xml:space="preserve"> ученики</w:t>
      </w:r>
      <w:r w:rsidR="000569C4" w:rsidRPr="00E12647">
        <w:rPr>
          <w:rFonts w:ascii="Times New Roman" w:hAnsi="Times New Roman" w:cs="Times New Roman"/>
        </w:rPr>
        <w:t xml:space="preserve"> способны наблюдать</w:t>
      </w:r>
      <w:r w:rsidR="000569C4">
        <w:rPr>
          <w:rFonts w:ascii="Times New Roman" w:hAnsi="Times New Roman" w:cs="Times New Roman"/>
        </w:rPr>
        <w:t xml:space="preserve"> за учащими</w:t>
      </w:r>
      <w:r w:rsidR="000569C4" w:rsidRPr="00E12647">
        <w:rPr>
          <w:rFonts w:ascii="Times New Roman" w:hAnsi="Times New Roman" w:cs="Times New Roman"/>
        </w:rPr>
        <w:t>ся как в учебном процессе так и вне его</w:t>
      </w:r>
      <w:r w:rsidR="000569C4">
        <w:rPr>
          <w:rFonts w:ascii="Times New Roman" w:hAnsi="Times New Roman" w:cs="Times New Roman"/>
        </w:rPr>
        <w:t>)</w:t>
      </w:r>
      <w:r w:rsidR="000569C4" w:rsidRPr="00E12647">
        <w:rPr>
          <w:rFonts w:ascii="Times New Roman" w:hAnsi="Times New Roman" w:cs="Times New Roman"/>
        </w:rPr>
        <w:t>.</w:t>
      </w:r>
    </w:p>
    <w:p w14:paraId="45538FB9" w14:textId="7001B44E" w:rsidR="000569C4" w:rsidRPr="00B05D6C" w:rsidRDefault="00B046EC" w:rsidP="00B05D6C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05D6C">
        <w:rPr>
          <w:rFonts w:ascii="Times New Roman" w:hAnsi="Times New Roman" w:cs="Times New Roman"/>
        </w:rPr>
        <w:t>Качественная работа школьного психолога подразумевает создание базы данных учащихся. Так, н</w:t>
      </w:r>
      <w:r w:rsidR="0069227A" w:rsidRPr="00B05D6C">
        <w:rPr>
          <w:rFonts w:ascii="Times New Roman" w:hAnsi="Times New Roman" w:cs="Times New Roman"/>
        </w:rPr>
        <w:t xml:space="preserve">а этапе набора учащихся в </w:t>
      </w:r>
      <w:r w:rsidRPr="00B05D6C">
        <w:rPr>
          <w:rFonts w:ascii="Times New Roman" w:hAnsi="Times New Roman" w:cs="Times New Roman"/>
        </w:rPr>
        <w:t>1</w:t>
      </w:r>
      <w:r w:rsidR="0069227A" w:rsidRPr="00B05D6C">
        <w:rPr>
          <w:rFonts w:ascii="Times New Roman" w:hAnsi="Times New Roman" w:cs="Times New Roman"/>
        </w:rPr>
        <w:t xml:space="preserve"> класс, школьному психологу необходимо </w:t>
      </w:r>
      <w:r w:rsidR="00710EED" w:rsidRPr="00B05D6C">
        <w:rPr>
          <w:rFonts w:ascii="Times New Roman" w:hAnsi="Times New Roman" w:cs="Times New Roman"/>
        </w:rPr>
        <w:t>завести личные карты на каждого поступившего</w:t>
      </w:r>
      <w:r w:rsidRPr="00B05D6C">
        <w:rPr>
          <w:rFonts w:ascii="Times New Roman" w:hAnsi="Times New Roman" w:cs="Times New Roman"/>
        </w:rPr>
        <w:t xml:space="preserve"> ученика. В личной карте ученика должна документироваться информация содержащая сведения о</w:t>
      </w:r>
      <w:r w:rsidR="004601EA" w:rsidRPr="00B05D6C">
        <w:rPr>
          <w:rFonts w:ascii="Times New Roman" w:hAnsi="Times New Roman" w:cs="Times New Roman"/>
        </w:rPr>
        <w:t>б</w:t>
      </w:r>
      <w:r w:rsidRPr="00B05D6C">
        <w:rPr>
          <w:rFonts w:ascii="Times New Roman" w:hAnsi="Times New Roman" w:cs="Times New Roman"/>
        </w:rPr>
        <w:t xml:space="preserve"> индивидуальных психологических</w:t>
      </w:r>
      <w:r w:rsidR="00A72AED" w:rsidRPr="00B05D6C">
        <w:rPr>
          <w:rFonts w:ascii="Times New Roman" w:hAnsi="Times New Roman" w:cs="Times New Roman"/>
        </w:rPr>
        <w:t xml:space="preserve"> особенност</w:t>
      </w:r>
      <w:r w:rsidRPr="00B05D6C">
        <w:rPr>
          <w:rFonts w:ascii="Times New Roman" w:hAnsi="Times New Roman" w:cs="Times New Roman"/>
        </w:rPr>
        <w:t>ях</w:t>
      </w:r>
      <w:r w:rsidR="00A72AED" w:rsidRPr="00B05D6C">
        <w:rPr>
          <w:rFonts w:ascii="Times New Roman" w:hAnsi="Times New Roman" w:cs="Times New Roman"/>
        </w:rPr>
        <w:t xml:space="preserve"> первоклас</w:t>
      </w:r>
      <w:r w:rsidR="00710EED" w:rsidRPr="00B05D6C">
        <w:rPr>
          <w:rFonts w:ascii="Times New Roman" w:hAnsi="Times New Roman" w:cs="Times New Roman"/>
        </w:rPr>
        <w:t>сника (уровень психологической зрелости, псих</w:t>
      </w:r>
      <w:r w:rsidRPr="00B05D6C">
        <w:rPr>
          <w:rFonts w:ascii="Times New Roman" w:hAnsi="Times New Roman" w:cs="Times New Roman"/>
        </w:rPr>
        <w:t>ическое</w:t>
      </w:r>
      <w:r w:rsidR="00710EED" w:rsidRPr="00B05D6C">
        <w:rPr>
          <w:rFonts w:ascii="Times New Roman" w:hAnsi="Times New Roman" w:cs="Times New Roman"/>
        </w:rPr>
        <w:t xml:space="preserve"> развития</w:t>
      </w:r>
      <w:r w:rsidRPr="00B05D6C">
        <w:rPr>
          <w:rFonts w:ascii="Times New Roman" w:hAnsi="Times New Roman" w:cs="Times New Roman"/>
        </w:rPr>
        <w:t>, уровень развития мышления</w:t>
      </w:r>
      <w:r w:rsidR="004601EA" w:rsidRPr="00B05D6C">
        <w:rPr>
          <w:rFonts w:ascii="Times New Roman" w:hAnsi="Times New Roman" w:cs="Times New Roman"/>
        </w:rPr>
        <w:t>, тип</w:t>
      </w:r>
      <w:r w:rsidR="0038289B" w:rsidRPr="00B05D6C">
        <w:rPr>
          <w:rFonts w:ascii="Times New Roman" w:hAnsi="Times New Roman" w:cs="Times New Roman"/>
        </w:rPr>
        <w:t xml:space="preserve"> </w:t>
      </w:r>
      <w:r w:rsidR="004601EA" w:rsidRPr="00B05D6C">
        <w:rPr>
          <w:rFonts w:ascii="Times New Roman" w:hAnsi="Times New Roman" w:cs="Times New Roman"/>
        </w:rPr>
        <w:t>темперамента</w:t>
      </w:r>
      <w:r w:rsidR="0038289B" w:rsidRPr="00B05D6C">
        <w:rPr>
          <w:rFonts w:ascii="Times New Roman" w:hAnsi="Times New Roman" w:cs="Times New Roman"/>
        </w:rPr>
        <w:t xml:space="preserve">, тип </w:t>
      </w:r>
      <w:r w:rsidR="009A034E" w:rsidRPr="00B05D6C">
        <w:rPr>
          <w:rFonts w:ascii="Times New Roman" w:hAnsi="Times New Roman" w:cs="Times New Roman"/>
        </w:rPr>
        <w:t>восприятия учебной информации</w:t>
      </w:r>
      <w:r w:rsidR="00710EED" w:rsidRPr="00B05D6C">
        <w:rPr>
          <w:rFonts w:ascii="Times New Roman" w:hAnsi="Times New Roman" w:cs="Times New Roman"/>
        </w:rPr>
        <w:t xml:space="preserve"> и т.д.). </w:t>
      </w:r>
      <w:r w:rsidR="004601EA" w:rsidRPr="00B05D6C">
        <w:rPr>
          <w:rFonts w:ascii="Times New Roman" w:hAnsi="Times New Roman" w:cs="Times New Roman"/>
        </w:rPr>
        <w:t xml:space="preserve">Ежегодно, при переходе ученика в следующий класс, </w:t>
      </w:r>
      <w:r w:rsidR="0038289B" w:rsidRPr="00B05D6C">
        <w:rPr>
          <w:rFonts w:ascii="Times New Roman" w:hAnsi="Times New Roman" w:cs="Times New Roman"/>
        </w:rPr>
        <w:lastRenderedPageBreak/>
        <w:t>психолог должен проводить психологическую диагностику и документировать результаты в карту. Такой подход позволит своевременно выявлять какие либо психологические, социальные, семейные проблемы.</w:t>
      </w:r>
    </w:p>
    <w:p w14:paraId="74CFD28A" w14:textId="35C62E4C" w:rsidR="009A034E" w:rsidRPr="00B05D6C" w:rsidRDefault="0035447A" w:rsidP="00B05D6C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05D6C">
        <w:rPr>
          <w:rFonts w:ascii="Times New Roman" w:hAnsi="Times New Roman" w:cs="Times New Roman"/>
        </w:rPr>
        <w:t>На основании полученных результатов диагностики</w:t>
      </w:r>
      <w:r w:rsidR="00B05D6C" w:rsidRPr="00B05D6C">
        <w:rPr>
          <w:rFonts w:ascii="Times New Roman" w:hAnsi="Times New Roman" w:cs="Times New Roman"/>
        </w:rPr>
        <w:t xml:space="preserve"> школьным психологом,</w:t>
      </w:r>
      <w:r w:rsidRPr="00B05D6C">
        <w:rPr>
          <w:rFonts w:ascii="Times New Roman" w:hAnsi="Times New Roman" w:cs="Times New Roman"/>
        </w:rPr>
        <w:t xml:space="preserve"> должна составляться психологическая «карта» класса. Школьному психологу необходимо ознакомить с психологической «картой» класса классного</w:t>
      </w:r>
      <w:r w:rsidR="00B05D6C" w:rsidRPr="00B05D6C">
        <w:rPr>
          <w:rFonts w:ascii="Times New Roman" w:hAnsi="Times New Roman" w:cs="Times New Roman"/>
        </w:rPr>
        <w:t xml:space="preserve"> руководителя для того, чтобы последний</w:t>
      </w:r>
      <w:r w:rsidRPr="00B05D6C">
        <w:rPr>
          <w:rFonts w:ascii="Times New Roman" w:hAnsi="Times New Roman" w:cs="Times New Roman"/>
        </w:rPr>
        <w:t xml:space="preserve"> учитывал особенности восприятия учащимися учебного материала и ознакомил с этими особенностями учителей-предметников. В свою очередь учителя-предметники, при составлении рабочей программы, должны учитывать психологические особенности восприятия класса </w:t>
      </w:r>
      <w:r w:rsidR="003B7426" w:rsidRPr="00B05D6C">
        <w:rPr>
          <w:rFonts w:ascii="Times New Roman" w:hAnsi="Times New Roman" w:cs="Times New Roman"/>
        </w:rPr>
        <w:t xml:space="preserve">в котором они будут преподавать свой предмет. </w:t>
      </w:r>
    </w:p>
    <w:p w14:paraId="6A2AD733" w14:textId="1D8CACFA" w:rsidR="003B7426" w:rsidRPr="00B05D6C" w:rsidRDefault="003B7426" w:rsidP="00B05D6C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05D6C">
        <w:rPr>
          <w:rFonts w:ascii="Times New Roman" w:hAnsi="Times New Roman" w:cs="Times New Roman"/>
        </w:rPr>
        <w:t>Еще одним важным аспектом в работе школьного психолога, является мотивация родителей в посещении школы. Для реализации данной задачи, психологу необходимо создать в школе сис</w:t>
      </w:r>
      <w:r w:rsidR="008E3647" w:rsidRPr="00B05D6C">
        <w:rPr>
          <w:rFonts w:ascii="Times New Roman" w:hAnsi="Times New Roman" w:cs="Times New Roman"/>
        </w:rPr>
        <w:t xml:space="preserve">тему благодарности родителям. </w:t>
      </w:r>
      <w:r w:rsidR="00901036" w:rsidRPr="00B05D6C">
        <w:rPr>
          <w:rFonts w:ascii="Times New Roman" w:hAnsi="Times New Roman" w:cs="Times New Roman"/>
        </w:rPr>
        <w:t>Приглашать родителей в школу, нужно не только для нужд школы, по причине связанной с неуспеваемостью или плохим поведением ученика, но и для того, чтобы отблагодарить, вручить грамоту или просто посетить концерт, организованный школьниками. Благодарить желательно за любую творческую, общественную или волонтерскую деятельность ученика</w:t>
      </w:r>
      <w:r w:rsidR="008B517E" w:rsidRPr="00B05D6C">
        <w:rPr>
          <w:rFonts w:ascii="Times New Roman" w:hAnsi="Times New Roman" w:cs="Times New Roman"/>
        </w:rPr>
        <w:t xml:space="preserve"> как в школе, так и вне ее. </w:t>
      </w:r>
    </w:p>
    <w:p w14:paraId="1027AB8C" w14:textId="725F1D8B" w:rsidR="00411B16" w:rsidRPr="00B05D6C" w:rsidRDefault="008B517E" w:rsidP="00B05D6C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B05D6C">
        <w:rPr>
          <w:rFonts w:ascii="Times New Roman" w:hAnsi="Times New Roman" w:cs="Times New Roman"/>
        </w:rPr>
        <w:t xml:space="preserve">Так как каждый специалист, для </w:t>
      </w:r>
      <w:r w:rsidRPr="00B05D6C">
        <w:rPr>
          <w:rFonts w:ascii="Times New Roman" w:hAnsi="Times New Roman" w:cs="Times New Roman"/>
          <w:bCs/>
        </w:rPr>
        <w:t xml:space="preserve">достижения профессионального роста и повышения квалификации </w:t>
      </w:r>
      <w:r w:rsidRPr="00B05D6C">
        <w:rPr>
          <w:rFonts w:ascii="Times New Roman" w:hAnsi="Times New Roman" w:cs="Times New Roman"/>
        </w:rPr>
        <w:t xml:space="preserve">нуждается в </w:t>
      </w:r>
      <w:proofErr w:type="spellStart"/>
      <w:r w:rsidRPr="00B05D6C">
        <w:rPr>
          <w:rFonts w:ascii="Times New Roman" w:hAnsi="Times New Roman" w:cs="Times New Roman"/>
        </w:rPr>
        <w:t>супервизии</w:t>
      </w:r>
      <w:proofErr w:type="spellEnd"/>
      <w:r w:rsidRPr="00B05D6C">
        <w:rPr>
          <w:rFonts w:ascii="Times New Roman" w:hAnsi="Times New Roman" w:cs="Times New Roman"/>
        </w:rPr>
        <w:t xml:space="preserve"> своей деятельности, школьному психологу необходимо получать консультацию коллег из других школ. Также для повышения своей профессиональной квалификации, школьному психологу необходимо создать собственную программу психологических тренингов в школе, направленную на работу с учителями, родителями и учащимися. </w:t>
      </w:r>
    </w:p>
    <w:p w14:paraId="58E76F99" w14:textId="77777777" w:rsidR="000569C4" w:rsidRPr="000569C4" w:rsidRDefault="000569C4" w:rsidP="000569C4">
      <w:pPr>
        <w:jc w:val="center"/>
        <w:rPr>
          <w:rFonts w:ascii="Times New Roman" w:hAnsi="Times New Roman" w:cs="Times New Roman"/>
        </w:rPr>
      </w:pPr>
    </w:p>
    <w:p w14:paraId="78159B0C" w14:textId="410B2A51" w:rsidR="004B070E" w:rsidRPr="000569C4" w:rsidRDefault="000569C4" w:rsidP="000569C4">
      <w:pPr>
        <w:jc w:val="center"/>
        <w:rPr>
          <w:rFonts w:ascii="Times New Roman" w:hAnsi="Times New Roman" w:cs="Times New Roman"/>
          <w:b/>
        </w:rPr>
      </w:pPr>
      <w:r w:rsidRPr="000569C4">
        <w:rPr>
          <w:rFonts w:ascii="Times New Roman" w:hAnsi="Times New Roman" w:cs="Times New Roman"/>
          <w:b/>
          <w:bCs/>
        </w:rPr>
        <w:t>ВЛИЯНИЕ РОДИТЕЛЕЙ НА ФОРМИРОВАНИЕ ЛИЧНОСТИ ШКОЛЬНИКА</w:t>
      </w:r>
    </w:p>
    <w:p w14:paraId="6FEA108B" w14:textId="328F0A97" w:rsidR="004B070E" w:rsidRPr="00E12647" w:rsidRDefault="004B070E" w:rsidP="004B070E">
      <w:pPr>
        <w:rPr>
          <w:rFonts w:ascii="Times New Roman" w:hAnsi="Times New Roman" w:cs="Times New Roman"/>
        </w:rPr>
      </w:pPr>
    </w:p>
    <w:p w14:paraId="0189A800" w14:textId="651E6E19" w:rsidR="004B070E" w:rsidRPr="00E12647" w:rsidRDefault="00200426" w:rsidP="0020042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Как известно, самое стойкое влияние на детей, имеют именно родители. Именно родители закладывают социальный «фундамент» личности ребенка. Однако, есть ряд психологических причин и особенностей, которые родителям необходимо учитывать в воспитании ребенка. По</w:t>
      </w:r>
      <w:r w:rsidR="00AF7DBC">
        <w:rPr>
          <w:rFonts w:ascii="Times New Roman" w:hAnsi="Times New Roman" w:cs="Times New Roman"/>
          <w:bCs/>
        </w:rPr>
        <w:t xml:space="preserve"> данной</w:t>
      </w:r>
      <w:r>
        <w:rPr>
          <w:rFonts w:ascii="Times New Roman" w:hAnsi="Times New Roman" w:cs="Times New Roman"/>
          <w:bCs/>
        </w:rPr>
        <w:t xml:space="preserve"> </w:t>
      </w:r>
      <w:r w:rsidR="00AF7DBC">
        <w:rPr>
          <w:rFonts w:ascii="Times New Roman" w:hAnsi="Times New Roman" w:cs="Times New Roman"/>
          <w:bCs/>
        </w:rPr>
        <w:t>проблематике</w:t>
      </w:r>
      <w:r>
        <w:rPr>
          <w:rFonts w:ascii="Times New Roman" w:hAnsi="Times New Roman" w:cs="Times New Roman"/>
          <w:bCs/>
        </w:rPr>
        <w:t>, г</w:t>
      </w:r>
      <w:r w:rsidR="00B51285">
        <w:rPr>
          <w:rFonts w:ascii="Times New Roman" w:hAnsi="Times New Roman" w:cs="Times New Roman"/>
          <w:bCs/>
        </w:rPr>
        <w:t>руппа участников семинара из числа представителей образования, родителей и сотрудников АНО «Женщины за развитие», разработала следующую концепцию</w:t>
      </w:r>
      <w:r w:rsidR="004B070E" w:rsidRPr="00AF7DBC">
        <w:rPr>
          <w:rFonts w:ascii="Times New Roman" w:hAnsi="Times New Roman" w:cs="Times New Roman"/>
          <w:bCs/>
        </w:rPr>
        <w:t>:</w:t>
      </w:r>
      <w:r w:rsidR="00AF7DBC" w:rsidRPr="00E12647">
        <w:rPr>
          <w:rFonts w:ascii="Times New Roman" w:hAnsi="Times New Roman" w:cs="Times New Roman"/>
        </w:rPr>
        <w:t xml:space="preserve"> </w:t>
      </w:r>
      <w:r w:rsidR="004B070E" w:rsidRPr="00E12647">
        <w:rPr>
          <w:rFonts w:ascii="Times New Roman" w:hAnsi="Times New Roman" w:cs="Times New Roman"/>
        </w:rPr>
        <w:t xml:space="preserve">общение с </w:t>
      </w:r>
      <w:r w:rsidR="00AF7DBC">
        <w:rPr>
          <w:rFonts w:ascii="Times New Roman" w:hAnsi="Times New Roman" w:cs="Times New Roman"/>
        </w:rPr>
        <w:t>ребенком/подростком</w:t>
      </w:r>
      <w:r w:rsidR="004B070E" w:rsidRPr="00E12647">
        <w:rPr>
          <w:rFonts w:ascii="Times New Roman" w:hAnsi="Times New Roman" w:cs="Times New Roman"/>
        </w:rPr>
        <w:t xml:space="preserve">, общей сложностью </w:t>
      </w:r>
      <w:r w:rsidR="00AF7DBC">
        <w:rPr>
          <w:rFonts w:ascii="Times New Roman" w:hAnsi="Times New Roman" w:cs="Times New Roman"/>
        </w:rPr>
        <w:t xml:space="preserve">около </w:t>
      </w:r>
      <w:r w:rsidR="004B070E" w:rsidRPr="00E12647">
        <w:rPr>
          <w:rFonts w:ascii="Times New Roman" w:hAnsi="Times New Roman" w:cs="Times New Roman"/>
        </w:rPr>
        <w:t>35 минут (не за уроками или поручениями</w:t>
      </w:r>
      <w:r w:rsidR="00862676">
        <w:rPr>
          <w:rFonts w:ascii="Times New Roman" w:hAnsi="Times New Roman" w:cs="Times New Roman"/>
        </w:rPr>
        <w:t>)</w:t>
      </w:r>
      <w:r w:rsidR="004B070E" w:rsidRPr="00E12647">
        <w:rPr>
          <w:rFonts w:ascii="Times New Roman" w:hAnsi="Times New Roman" w:cs="Times New Roman"/>
        </w:rPr>
        <w:t xml:space="preserve"> </w:t>
      </w:r>
      <w:r w:rsidR="00862676" w:rsidRPr="00E12647">
        <w:rPr>
          <w:rFonts w:ascii="Times New Roman" w:hAnsi="Times New Roman" w:cs="Times New Roman"/>
        </w:rPr>
        <w:t xml:space="preserve">в течении суток </w:t>
      </w:r>
      <w:r w:rsidR="004B070E" w:rsidRPr="00E12647">
        <w:rPr>
          <w:rFonts w:ascii="Times New Roman" w:hAnsi="Times New Roman" w:cs="Times New Roman"/>
        </w:rPr>
        <w:t>с точки зрения психологии, обеспечивает благополучие психологического здоровья</w:t>
      </w:r>
      <w:r w:rsidR="00545E35">
        <w:rPr>
          <w:rFonts w:ascii="Times New Roman" w:hAnsi="Times New Roman" w:cs="Times New Roman"/>
        </w:rPr>
        <w:t xml:space="preserve"> и развития</w:t>
      </w:r>
      <w:r w:rsidR="004B070E" w:rsidRPr="00E12647">
        <w:rPr>
          <w:rFonts w:ascii="Times New Roman" w:hAnsi="Times New Roman" w:cs="Times New Roman"/>
        </w:rPr>
        <w:t xml:space="preserve"> ребенка.</w:t>
      </w:r>
    </w:p>
    <w:p w14:paraId="7B4CD1E6" w14:textId="66C0DB04" w:rsidR="004B070E" w:rsidRPr="00EB5C89" w:rsidRDefault="00DF15CF" w:rsidP="00EB5C89">
      <w:pPr>
        <w:pStyle w:val="a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B5C89">
        <w:rPr>
          <w:rFonts w:ascii="Times New Roman" w:hAnsi="Times New Roman" w:cs="Times New Roman"/>
        </w:rPr>
        <w:t xml:space="preserve">Участие родителей в жизни ребенка во внеурочное от школьных забот время, обеспечивает созданию доверительных отношений между родителем и ребенком, а так же позволяет лучше узнать внутренний мир своего чада. </w:t>
      </w:r>
      <w:r w:rsidR="0084162E" w:rsidRPr="00EB5C89">
        <w:rPr>
          <w:rFonts w:ascii="Times New Roman" w:hAnsi="Times New Roman" w:cs="Times New Roman"/>
        </w:rPr>
        <w:t>К тому же те дети, у которых налажена близкая связь с родителями или одним из родителей, обеспечивает психологический комфорт личности ребенка</w:t>
      </w:r>
      <w:r w:rsidR="00E119F4" w:rsidRPr="00EB5C89">
        <w:rPr>
          <w:rFonts w:ascii="Times New Roman" w:hAnsi="Times New Roman" w:cs="Times New Roman"/>
        </w:rPr>
        <w:t>, что</w:t>
      </w:r>
      <w:r w:rsidR="0084162E" w:rsidRPr="00EB5C89">
        <w:rPr>
          <w:rFonts w:ascii="Times New Roman" w:hAnsi="Times New Roman" w:cs="Times New Roman"/>
        </w:rPr>
        <w:t xml:space="preserve"> напрямую влияет на его школьную успеваемость. </w:t>
      </w:r>
    </w:p>
    <w:p w14:paraId="70514A4A" w14:textId="53EAF38A" w:rsidR="004873F2" w:rsidRPr="00EB5C89" w:rsidRDefault="002B1F7C" w:rsidP="00EB5C89">
      <w:pPr>
        <w:pStyle w:val="a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B5C89">
        <w:rPr>
          <w:rFonts w:ascii="Times New Roman" w:hAnsi="Times New Roman" w:cs="Times New Roman"/>
        </w:rPr>
        <w:t>Не зависимо от возраста, р</w:t>
      </w:r>
      <w:r w:rsidR="004873F2" w:rsidRPr="00EB5C89">
        <w:rPr>
          <w:rFonts w:ascii="Times New Roman" w:hAnsi="Times New Roman" w:cs="Times New Roman"/>
        </w:rPr>
        <w:t xml:space="preserve">ебенок нуждается </w:t>
      </w:r>
      <w:r w:rsidRPr="00EB5C89">
        <w:rPr>
          <w:rFonts w:ascii="Times New Roman" w:hAnsi="Times New Roman" w:cs="Times New Roman"/>
        </w:rPr>
        <w:t xml:space="preserve">как </w:t>
      </w:r>
      <w:r w:rsidR="004873F2" w:rsidRPr="00EB5C89">
        <w:rPr>
          <w:rFonts w:ascii="Times New Roman" w:hAnsi="Times New Roman" w:cs="Times New Roman"/>
        </w:rPr>
        <w:t>в помощи в выполнении домашнего задания,</w:t>
      </w:r>
      <w:r w:rsidRPr="00EB5C89">
        <w:rPr>
          <w:rFonts w:ascii="Times New Roman" w:hAnsi="Times New Roman" w:cs="Times New Roman"/>
        </w:rPr>
        <w:t xml:space="preserve"> так и в </w:t>
      </w:r>
      <w:r w:rsidR="004873F2" w:rsidRPr="00EB5C89">
        <w:rPr>
          <w:rFonts w:ascii="Times New Roman" w:hAnsi="Times New Roman" w:cs="Times New Roman"/>
        </w:rPr>
        <w:t>похвал</w:t>
      </w:r>
      <w:r w:rsidRPr="00EB5C89">
        <w:rPr>
          <w:rFonts w:ascii="Times New Roman" w:hAnsi="Times New Roman" w:cs="Times New Roman"/>
        </w:rPr>
        <w:t>е, поощрении</w:t>
      </w:r>
      <w:r w:rsidR="004873F2" w:rsidRPr="00EB5C89">
        <w:rPr>
          <w:rFonts w:ascii="Times New Roman" w:hAnsi="Times New Roman" w:cs="Times New Roman"/>
        </w:rPr>
        <w:t xml:space="preserve"> (поощрением не долж</w:t>
      </w:r>
      <w:r w:rsidRPr="00EB5C89">
        <w:rPr>
          <w:rFonts w:ascii="Times New Roman" w:hAnsi="Times New Roman" w:cs="Times New Roman"/>
        </w:rPr>
        <w:t>е</w:t>
      </w:r>
      <w:r w:rsidR="004873F2" w:rsidRPr="00EB5C89">
        <w:rPr>
          <w:rFonts w:ascii="Times New Roman" w:hAnsi="Times New Roman" w:cs="Times New Roman"/>
        </w:rPr>
        <w:t>н являться материаль</w:t>
      </w:r>
      <w:r w:rsidRPr="00EB5C89">
        <w:rPr>
          <w:rFonts w:ascii="Times New Roman" w:hAnsi="Times New Roman" w:cs="Times New Roman"/>
        </w:rPr>
        <w:t>н</w:t>
      </w:r>
      <w:r w:rsidR="004873F2" w:rsidRPr="00EB5C89">
        <w:rPr>
          <w:rFonts w:ascii="Times New Roman" w:hAnsi="Times New Roman" w:cs="Times New Roman"/>
        </w:rPr>
        <w:t>ый стимул)</w:t>
      </w:r>
      <w:r w:rsidRPr="00EB5C89">
        <w:rPr>
          <w:rFonts w:ascii="Times New Roman" w:hAnsi="Times New Roman" w:cs="Times New Roman"/>
        </w:rPr>
        <w:t xml:space="preserve"> за выполненное домашнее задание. Такой подход родителя будет являть</w:t>
      </w:r>
      <w:r w:rsidR="00545E35" w:rsidRPr="00EB5C89">
        <w:rPr>
          <w:rFonts w:ascii="Times New Roman" w:hAnsi="Times New Roman" w:cs="Times New Roman"/>
        </w:rPr>
        <w:t>ся</w:t>
      </w:r>
      <w:r w:rsidRPr="00EB5C89">
        <w:rPr>
          <w:rFonts w:ascii="Times New Roman" w:hAnsi="Times New Roman" w:cs="Times New Roman"/>
        </w:rPr>
        <w:t xml:space="preserve"> мотивационной сферой для ученика, так как каждый раз выполняя домашнее задание, он </w:t>
      </w:r>
      <w:r w:rsidR="00545E35" w:rsidRPr="00EB5C89">
        <w:rPr>
          <w:rFonts w:ascii="Times New Roman" w:hAnsi="Times New Roman" w:cs="Times New Roman"/>
        </w:rPr>
        <w:t>будет ожидать ободрения, похвалы</w:t>
      </w:r>
      <w:r w:rsidRPr="00EB5C89">
        <w:rPr>
          <w:rFonts w:ascii="Times New Roman" w:hAnsi="Times New Roman" w:cs="Times New Roman"/>
        </w:rPr>
        <w:t xml:space="preserve"> и поощрения от родителя. </w:t>
      </w:r>
    </w:p>
    <w:p w14:paraId="10DD6328" w14:textId="661053AF" w:rsidR="00353EEE" w:rsidRPr="00EB5C89" w:rsidRDefault="002B1F7C" w:rsidP="00EB5C89">
      <w:pPr>
        <w:pStyle w:val="a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B5C89">
        <w:rPr>
          <w:rFonts w:ascii="Times New Roman" w:hAnsi="Times New Roman" w:cs="Times New Roman"/>
        </w:rPr>
        <w:t xml:space="preserve">Световой день школьника чрезмерно насыщен и большая часть времени приходится на занятия учебной деятельностью в школе и за ее пределами. Ребенку трудно управлять своими желаниями и потому ему очень сложно организовывать свое время. В этом ему должны оказывать помощь родители. Для этого необходимо совместно с ребенком, с учетом его пожеланий, а также с учетом его физических и психологических </w:t>
      </w:r>
      <w:r w:rsidRPr="00EB5C89">
        <w:rPr>
          <w:rFonts w:ascii="Times New Roman" w:hAnsi="Times New Roman" w:cs="Times New Roman"/>
        </w:rPr>
        <w:lastRenderedPageBreak/>
        <w:t>особенностей составить режим дня где будет</w:t>
      </w:r>
      <w:r w:rsidR="00DB35D1" w:rsidRPr="00EB5C89">
        <w:rPr>
          <w:rFonts w:ascii="Times New Roman" w:hAnsi="Times New Roman" w:cs="Times New Roman"/>
        </w:rPr>
        <w:t xml:space="preserve"> доступно отражен </w:t>
      </w:r>
      <w:r w:rsidRPr="00EB5C89">
        <w:rPr>
          <w:rFonts w:ascii="Times New Roman" w:hAnsi="Times New Roman" w:cs="Times New Roman"/>
        </w:rPr>
        <w:t>почасовой график его дел на каждый будний и выходной день. Это</w:t>
      </w:r>
      <w:r w:rsidR="00C765AD" w:rsidRPr="00EB5C89">
        <w:rPr>
          <w:rFonts w:ascii="Times New Roman" w:hAnsi="Times New Roman" w:cs="Times New Roman"/>
        </w:rPr>
        <w:t xml:space="preserve"> позволит привить ребенку дисци</w:t>
      </w:r>
      <w:r w:rsidRPr="00EB5C89">
        <w:rPr>
          <w:rFonts w:ascii="Times New Roman" w:hAnsi="Times New Roman" w:cs="Times New Roman"/>
        </w:rPr>
        <w:t xml:space="preserve">плину, навык </w:t>
      </w:r>
      <w:r w:rsidR="00C765AD" w:rsidRPr="00EB5C89">
        <w:rPr>
          <w:rFonts w:ascii="Times New Roman" w:hAnsi="Times New Roman" w:cs="Times New Roman"/>
        </w:rPr>
        <w:t>распоряжения своим временем, что напрямую будет сказываться на его физическом и психическом здоровье.</w:t>
      </w:r>
    </w:p>
    <w:p w14:paraId="14CD15BD" w14:textId="0C05E0E8" w:rsidR="00C765AD" w:rsidRPr="00EB5C89" w:rsidRDefault="00CA0D12" w:rsidP="00EB5C89">
      <w:pPr>
        <w:pStyle w:val="a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B5C89">
        <w:rPr>
          <w:rFonts w:ascii="Times New Roman" w:hAnsi="Times New Roman" w:cs="Times New Roman"/>
        </w:rPr>
        <w:t>Каждый родитель должен помнить свою ответственность перед ребенком, так как родитель является первым авторитетным лицом для ребенка, а значит и примером для подражания. Подавая личный пример, родитель сумеет остаться в глазах ребенка главным авторитетом. Таким образом</w:t>
      </w:r>
      <w:r w:rsidR="00DB35D1" w:rsidRPr="00EB5C89">
        <w:rPr>
          <w:rFonts w:ascii="Times New Roman" w:hAnsi="Times New Roman" w:cs="Times New Roman"/>
        </w:rPr>
        <w:t>,</w:t>
      </w:r>
      <w:r w:rsidRPr="00EB5C89">
        <w:rPr>
          <w:rFonts w:ascii="Times New Roman" w:hAnsi="Times New Roman" w:cs="Times New Roman"/>
        </w:rPr>
        <w:t xml:space="preserve"> взрослому не составит труда воспитать в подростке любовь и уважение к своей религии, культуре, традициям и обычаям.</w:t>
      </w:r>
    </w:p>
    <w:p w14:paraId="2F9850CE" w14:textId="5F39E07B" w:rsidR="00CA0D12" w:rsidRPr="00EB5C89" w:rsidRDefault="00CA0D12" w:rsidP="00EB5C89">
      <w:pPr>
        <w:pStyle w:val="a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B5C89">
        <w:rPr>
          <w:rFonts w:ascii="Times New Roman" w:hAnsi="Times New Roman" w:cs="Times New Roman"/>
        </w:rPr>
        <w:t>Важным аспектом детско-родительских отношений, является формирование самооценки. Родитель напрямую влияет на то, какой самооценкой будет обладать его ребенок. Ребенок должен чувствовать свою значимость в семье, любовь и уважение родителя несмотря на его успехи в школе или социальной жизни. Ребенок должен чувствовать, что при любых обс</w:t>
      </w:r>
      <w:r w:rsidR="00A479D6" w:rsidRPr="00EB5C89">
        <w:rPr>
          <w:rFonts w:ascii="Times New Roman" w:hAnsi="Times New Roman" w:cs="Times New Roman"/>
        </w:rPr>
        <w:t>тоятельствах у него есть опора,</w:t>
      </w:r>
      <w:r w:rsidRPr="00EB5C89">
        <w:rPr>
          <w:rFonts w:ascii="Times New Roman" w:hAnsi="Times New Roman" w:cs="Times New Roman"/>
        </w:rPr>
        <w:t xml:space="preserve"> любящий</w:t>
      </w:r>
      <w:r w:rsidR="00A479D6" w:rsidRPr="00EB5C89">
        <w:rPr>
          <w:rFonts w:ascii="Times New Roman" w:hAnsi="Times New Roman" w:cs="Times New Roman"/>
        </w:rPr>
        <w:t xml:space="preserve"> и принимающий его</w:t>
      </w:r>
      <w:r w:rsidRPr="00EB5C89">
        <w:rPr>
          <w:rFonts w:ascii="Times New Roman" w:hAnsi="Times New Roman" w:cs="Times New Roman"/>
        </w:rPr>
        <w:t xml:space="preserve"> взрослый</w:t>
      </w:r>
      <w:r w:rsidR="00A479D6" w:rsidRPr="00EB5C89">
        <w:rPr>
          <w:rFonts w:ascii="Times New Roman" w:hAnsi="Times New Roman" w:cs="Times New Roman"/>
        </w:rPr>
        <w:t xml:space="preserve">. </w:t>
      </w:r>
    </w:p>
    <w:p w14:paraId="03D4EB29" w14:textId="77777777" w:rsidR="00A479D6" w:rsidRDefault="00A479D6" w:rsidP="0047517F">
      <w:pPr>
        <w:jc w:val="both"/>
        <w:rPr>
          <w:rFonts w:ascii="Times New Roman" w:hAnsi="Times New Roman" w:cs="Times New Roman"/>
        </w:rPr>
      </w:pPr>
    </w:p>
    <w:p w14:paraId="1A4E2730" w14:textId="2C43AADB" w:rsidR="00A479D6" w:rsidRDefault="00D73398" w:rsidP="004751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РЕКОМЕНДУЕМАЯ</w:t>
      </w:r>
      <w:r w:rsidR="00A479D6">
        <w:rPr>
          <w:rFonts w:ascii="Times New Roman" w:hAnsi="Times New Roman" w:cs="Times New Roman"/>
          <w:b/>
        </w:rPr>
        <w:t xml:space="preserve"> ЛИТЕРАТУРА</w:t>
      </w:r>
    </w:p>
    <w:p w14:paraId="0681734D" w14:textId="77777777" w:rsidR="000D1F28" w:rsidRDefault="000D1F28" w:rsidP="0047517F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</w:p>
    <w:p w14:paraId="5B1F8934" w14:textId="77777777" w:rsidR="00F32A0E" w:rsidRPr="003C3013" w:rsidRDefault="00F32A0E" w:rsidP="0047517F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</w:rPr>
      </w:pPr>
      <w:r w:rsidRPr="003C3013">
        <w:rPr>
          <w:rFonts w:ascii="Times New Roman" w:eastAsia="Times New Roman" w:hAnsi="Times New Roman" w:cs="Times New Roman"/>
          <w:color w:val="333333"/>
        </w:rPr>
        <w:t xml:space="preserve">Агафонов А.Ю. Исследование Я-концепции учащихся подросткового возраста как средства качественной оценки образовательных систем: </w:t>
      </w:r>
      <w:proofErr w:type="spellStart"/>
      <w:r w:rsidRPr="003C3013">
        <w:rPr>
          <w:rFonts w:ascii="Times New Roman" w:eastAsia="Times New Roman" w:hAnsi="Times New Roman" w:cs="Times New Roman"/>
          <w:color w:val="333333"/>
        </w:rPr>
        <w:t>Автореф</w:t>
      </w:r>
      <w:proofErr w:type="spellEnd"/>
      <w:r w:rsidRPr="003C3013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3C3013">
        <w:rPr>
          <w:rFonts w:ascii="Times New Roman" w:eastAsia="Times New Roman" w:hAnsi="Times New Roman" w:cs="Times New Roman"/>
          <w:color w:val="333333"/>
        </w:rPr>
        <w:t>дис</w:t>
      </w:r>
      <w:proofErr w:type="spellEnd"/>
      <w:r w:rsidRPr="003C3013">
        <w:rPr>
          <w:rFonts w:ascii="Times New Roman" w:eastAsia="Times New Roman" w:hAnsi="Times New Roman" w:cs="Times New Roman"/>
          <w:color w:val="333333"/>
        </w:rPr>
        <w:t>. … канд. психол. наук. - Казань, 2000. - 18 с.</w:t>
      </w:r>
    </w:p>
    <w:p w14:paraId="180484DE" w14:textId="77777777" w:rsidR="00F32A0E" w:rsidRPr="003C3013" w:rsidRDefault="00F32A0E" w:rsidP="0047517F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3C3013">
        <w:rPr>
          <w:rFonts w:ascii="Times New Roman" w:eastAsia="Times New Roman" w:hAnsi="Times New Roman" w:cs="Times New Roman"/>
          <w:color w:val="333333"/>
        </w:rPr>
        <w:t>Арпадьев</w:t>
      </w:r>
      <w:proofErr w:type="spellEnd"/>
      <w:r w:rsidRPr="003C3013">
        <w:rPr>
          <w:rFonts w:ascii="Times New Roman" w:eastAsia="Times New Roman" w:hAnsi="Times New Roman" w:cs="Times New Roman"/>
          <w:color w:val="333333"/>
        </w:rPr>
        <w:t xml:space="preserve"> Г. Психологические проблемы современных подростков в пространстве информационных технологий // Развитие личности. - 2000. - № 2.</w:t>
      </w:r>
    </w:p>
    <w:p w14:paraId="6F9F8616" w14:textId="77777777" w:rsidR="00F32A0E" w:rsidRPr="003C3013" w:rsidRDefault="00F32A0E" w:rsidP="0047517F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3C3013">
        <w:rPr>
          <w:rFonts w:ascii="Times New Roman" w:eastAsia="Times New Roman" w:hAnsi="Times New Roman" w:cs="Times New Roman"/>
          <w:color w:val="333333"/>
        </w:rPr>
        <w:t>Девиантное</w:t>
      </w:r>
      <w:proofErr w:type="spellEnd"/>
      <w:r w:rsidRPr="003C3013">
        <w:rPr>
          <w:rFonts w:ascii="Times New Roman" w:eastAsia="Times New Roman" w:hAnsi="Times New Roman" w:cs="Times New Roman"/>
          <w:color w:val="333333"/>
        </w:rPr>
        <w:t xml:space="preserve"> поведение у детей и подростков: Метод. рек. / Сост. Дмитриева Т.Н. - </w:t>
      </w:r>
      <w:proofErr w:type="spellStart"/>
      <w:r w:rsidRPr="003C3013">
        <w:rPr>
          <w:rFonts w:ascii="Times New Roman" w:eastAsia="Times New Roman" w:hAnsi="Times New Roman" w:cs="Times New Roman"/>
          <w:color w:val="333333"/>
        </w:rPr>
        <w:t>Н.Новгород</w:t>
      </w:r>
      <w:proofErr w:type="spellEnd"/>
      <w:r w:rsidRPr="003C3013">
        <w:rPr>
          <w:rFonts w:ascii="Times New Roman" w:eastAsia="Times New Roman" w:hAnsi="Times New Roman" w:cs="Times New Roman"/>
          <w:color w:val="333333"/>
        </w:rPr>
        <w:t>: НГПУ, 2000. - 26 с.</w:t>
      </w:r>
    </w:p>
    <w:p w14:paraId="3BAE3727" w14:textId="77777777" w:rsidR="00F32A0E" w:rsidRPr="003C3013" w:rsidRDefault="00F32A0E" w:rsidP="0047517F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</w:rPr>
      </w:pPr>
      <w:r w:rsidRPr="003C3013">
        <w:rPr>
          <w:rFonts w:ascii="Times New Roman" w:eastAsia="Times New Roman" w:hAnsi="Times New Roman" w:cs="Times New Roman"/>
          <w:color w:val="333333"/>
        </w:rPr>
        <w:t xml:space="preserve">Журавлев В.С. Почему агрессивны подростки // </w:t>
      </w:r>
      <w:proofErr w:type="spellStart"/>
      <w:r w:rsidRPr="003C3013">
        <w:rPr>
          <w:rFonts w:ascii="Times New Roman" w:eastAsia="Times New Roman" w:hAnsi="Times New Roman" w:cs="Times New Roman"/>
          <w:color w:val="333333"/>
        </w:rPr>
        <w:t>СоцИс</w:t>
      </w:r>
      <w:proofErr w:type="spellEnd"/>
      <w:r w:rsidRPr="003C3013">
        <w:rPr>
          <w:rFonts w:ascii="Times New Roman" w:eastAsia="Times New Roman" w:hAnsi="Times New Roman" w:cs="Times New Roman"/>
          <w:color w:val="333333"/>
        </w:rPr>
        <w:t>. - 2001. - № 2.</w:t>
      </w:r>
    </w:p>
    <w:p w14:paraId="25869DCC" w14:textId="77777777" w:rsidR="00F32A0E" w:rsidRPr="003C3013" w:rsidRDefault="00F32A0E" w:rsidP="0047517F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3C3013">
        <w:rPr>
          <w:rFonts w:ascii="Times New Roman" w:eastAsia="Times New Roman" w:hAnsi="Times New Roman" w:cs="Times New Roman"/>
          <w:color w:val="333333"/>
        </w:rPr>
        <w:t>Зимелева</w:t>
      </w:r>
      <w:proofErr w:type="spellEnd"/>
      <w:r w:rsidRPr="003C3013">
        <w:rPr>
          <w:rFonts w:ascii="Times New Roman" w:eastAsia="Times New Roman" w:hAnsi="Times New Roman" w:cs="Times New Roman"/>
          <w:color w:val="333333"/>
        </w:rPr>
        <w:t xml:space="preserve"> З.А. Психологические условия возникновения и коррекции агрессивного поведения подростков: </w:t>
      </w:r>
      <w:proofErr w:type="spellStart"/>
      <w:r w:rsidRPr="003C3013">
        <w:rPr>
          <w:rFonts w:ascii="Times New Roman" w:eastAsia="Times New Roman" w:hAnsi="Times New Roman" w:cs="Times New Roman"/>
          <w:color w:val="333333"/>
        </w:rPr>
        <w:t>Автореф</w:t>
      </w:r>
      <w:proofErr w:type="spellEnd"/>
      <w:r w:rsidRPr="003C3013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3C3013">
        <w:rPr>
          <w:rFonts w:ascii="Times New Roman" w:eastAsia="Times New Roman" w:hAnsi="Times New Roman" w:cs="Times New Roman"/>
          <w:color w:val="333333"/>
        </w:rPr>
        <w:t>дис</w:t>
      </w:r>
      <w:proofErr w:type="spellEnd"/>
      <w:r w:rsidRPr="003C3013">
        <w:rPr>
          <w:rFonts w:ascii="Times New Roman" w:eastAsia="Times New Roman" w:hAnsi="Times New Roman" w:cs="Times New Roman"/>
          <w:color w:val="333333"/>
        </w:rPr>
        <w:t>. … канд. психол. наук. - М., 2002. - 21 с.</w:t>
      </w:r>
    </w:p>
    <w:p w14:paraId="386071A7" w14:textId="77777777" w:rsidR="00F32A0E" w:rsidRPr="003C3013" w:rsidRDefault="00F32A0E" w:rsidP="0047517F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</w:rPr>
      </w:pPr>
      <w:r w:rsidRPr="003C3013">
        <w:rPr>
          <w:rFonts w:ascii="Times New Roman" w:eastAsia="Times New Roman" w:hAnsi="Times New Roman" w:cs="Times New Roman"/>
          <w:color w:val="333333"/>
        </w:rPr>
        <w:t xml:space="preserve">Иванова Е.В. Стиль адаптации к новым условиям учебной деятельности (на материале исследования младших школьников и подростков): </w:t>
      </w:r>
      <w:proofErr w:type="spellStart"/>
      <w:r w:rsidRPr="003C3013">
        <w:rPr>
          <w:rFonts w:ascii="Times New Roman" w:eastAsia="Times New Roman" w:hAnsi="Times New Roman" w:cs="Times New Roman"/>
          <w:color w:val="333333"/>
        </w:rPr>
        <w:t>Автореф</w:t>
      </w:r>
      <w:proofErr w:type="spellEnd"/>
      <w:r w:rsidRPr="003C3013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3C3013">
        <w:rPr>
          <w:rFonts w:ascii="Times New Roman" w:eastAsia="Times New Roman" w:hAnsi="Times New Roman" w:cs="Times New Roman"/>
          <w:color w:val="333333"/>
        </w:rPr>
        <w:t>дис</w:t>
      </w:r>
      <w:proofErr w:type="spellEnd"/>
      <w:r w:rsidRPr="003C3013">
        <w:rPr>
          <w:rFonts w:ascii="Times New Roman" w:eastAsia="Times New Roman" w:hAnsi="Times New Roman" w:cs="Times New Roman"/>
          <w:color w:val="333333"/>
        </w:rPr>
        <w:t>. … канд. психол. наук. - Пермь, 2001. - 18 с.</w:t>
      </w:r>
    </w:p>
    <w:p w14:paraId="66F4E5A3" w14:textId="77777777" w:rsidR="00F32A0E" w:rsidRPr="003C3013" w:rsidRDefault="00F32A0E" w:rsidP="0047517F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3C3013">
        <w:rPr>
          <w:rFonts w:ascii="Times New Roman" w:eastAsia="Times New Roman" w:hAnsi="Times New Roman" w:cs="Times New Roman"/>
          <w:color w:val="333333"/>
        </w:rPr>
        <w:t>Ивченкова</w:t>
      </w:r>
      <w:proofErr w:type="spellEnd"/>
      <w:r w:rsidRPr="003C3013">
        <w:rPr>
          <w:rFonts w:ascii="Times New Roman" w:eastAsia="Times New Roman" w:hAnsi="Times New Roman" w:cs="Times New Roman"/>
          <w:color w:val="333333"/>
        </w:rPr>
        <w:t xml:space="preserve"> Н.П., Ефимова А.В. Установки подростков по отношению к началу половой жизни // Вопросы психологии. - 2001. - № 3.</w:t>
      </w:r>
    </w:p>
    <w:p w14:paraId="5C1A937A" w14:textId="77777777" w:rsidR="00F32A0E" w:rsidRPr="003C3013" w:rsidRDefault="00F32A0E" w:rsidP="0047517F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</w:rPr>
      </w:pPr>
      <w:r w:rsidRPr="003C3013">
        <w:rPr>
          <w:rFonts w:ascii="Times New Roman" w:eastAsia="Times New Roman" w:hAnsi="Times New Roman" w:cs="Times New Roman"/>
          <w:color w:val="333333"/>
        </w:rPr>
        <w:t xml:space="preserve">Кабаева В.М. Формирование осознанного отношения к собственному здоровью у подростков: </w:t>
      </w:r>
      <w:proofErr w:type="spellStart"/>
      <w:r w:rsidRPr="003C3013">
        <w:rPr>
          <w:rFonts w:ascii="Times New Roman" w:eastAsia="Times New Roman" w:hAnsi="Times New Roman" w:cs="Times New Roman"/>
          <w:color w:val="333333"/>
        </w:rPr>
        <w:t>Автореф</w:t>
      </w:r>
      <w:proofErr w:type="spellEnd"/>
      <w:r w:rsidRPr="003C3013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3C3013">
        <w:rPr>
          <w:rFonts w:ascii="Times New Roman" w:eastAsia="Times New Roman" w:hAnsi="Times New Roman" w:cs="Times New Roman"/>
          <w:color w:val="333333"/>
        </w:rPr>
        <w:t>дис</w:t>
      </w:r>
      <w:proofErr w:type="spellEnd"/>
      <w:r w:rsidRPr="003C3013">
        <w:rPr>
          <w:rFonts w:ascii="Times New Roman" w:eastAsia="Times New Roman" w:hAnsi="Times New Roman" w:cs="Times New Roman"/>
          <w:color w:val="333333"/>
        </w:rPr>
        <w:t>. … канд. психол. наук. - М., 2002. - 32 с.</w:t>
      </w:r>
    </w:p>
    <w:p w14:paraId="464DD5CA" w14:textId="77777777" w:rsidR="00F32A0E" w:rsidRPr="003C3013" w:rsidRDefault="00F32A0E" w:rsidP="0047517F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3C3013">
        <w:rPr>
          <w:rFonts w:ascii="Times New Roman" w:eastAsia="Times New Roman" w:hAnsi="Times New Roman" w:cs="Times New Roman"/>
          <w:color w:val="333333"/>
        </w:rPr>
        <w:t>Косицина</w:t>
      </w:r>
      <w:proofErr w:type="spellEnd"/>
      <w:r w:rsidRPr="003C3013">
        <w:rPr>
          <w:rFonts w:ascii="Times New Roman" w:eastAsia="Times New Roman" w:hAnsi="Times New Roman" w:cs="Times New Roman"/>
          <w:color w:val="333333"/>
        </w:rPr>
        <w:t xml:space="preserve"> Н. Педагогические условия развития способности к самоопределению у старшеклассников // Развитие личности. - 2000. - № 1.</w:t>
      </w:r>
    </w:p>
    <w:p w14:paraId="25AEBA31" w14:textId="77777777" w:rsidR="00F32A0E" w:rsidRPr="003C3013" w:rsidRDefault="00F32A0E" w:rsidP="0047517F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3C3013">
        <w:rPr>
          <w:rFonts w:ascii="Times New Roman" w:eastAsia="Times New Roman" w:hAnsi="Times New Roman" w:cs="Times New Roman"/>
          <w:color w:val="333333"/>
        </w:rPr>
        <w:t>Красниченко</w:t>
      </w:r>
      <w:proofErr w:type="spellEnd"/>
      <w:r w:rsidRPr="003C3013">
        <w:rPr>
          <w:rFonts w:ascii="Times New Roman" w:eastAsia="Times New Roman" w:hAnsi="Times New Roman" w:cs="Times New Roman"/>
          <w:color w:val="333333"/>
        </w:rPr>
        <w:t xml:space="preserve"> Е. Телефон доверия: (по материалам изучения звонков от подростков, поступивших по "телефону доверия" в г. Ростове-на-Дону в 1993 г. ) // Воспитание школьников. - 1995. - № 2.</w:t>
      </w:r>
    </w:p>
    <w:p w14:paraId="07FD2020" w14:textId="77777777" w:rsidR="00F32A0E" w:rsidRPr="003C3013" w:rsidRDefault="00F32A0E" w:rsidP="0047517F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</w:rPr>
      </w:pPr>
      <w:r w:rsidRPr="003C3013">
        <w:rPr>
          <w:rFonts w:ascii="Times New Roman" w:eastAsia="Times New Roman" w:hAnsi="Times New Roman" w:cs="Times New Roman"/>
          <w:color w:val="333333"/>
        </w:rPr>
        <w:t xml:space="preserve">Львова С.В. Представления учителей разных уровней продуктивности о подростках: </w:t>
      </w:r>
      <w:proofErr w:type="spellStart"/>
      <w:r w:rsidRPr="003C3013">
        <w:rPr>
          <w:rFonts w:ascii="Times New Roman" w:eastAsia="Times New Roman" w:hAnsi="Times New Roman" w:cs="Times New Roman"/>
          <w:color w:val="333333"/>
        </w:rPr>
        <w:t>Автореф</w:t>
      </w:r>
      <w:proofErr w:type="spellEnd"/>
      <w:r w:rsidRPr="003C3013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3C3013">
        <w:rPr>
          <w:rFonts w:ascii="Times New Roman" w:eastAsia="Times New Roman" w:hAnsi="Times New Roman" w:cs="Times New Roman"/>
          <w:color w:val="333333"/>
        </w:rPr>
        <w:t>дис</w:t>
      </w:r>
      <w:proofErr w:type="spellEnd"/>
      <w:r w:rsidRPr="003C3013">
        <w:rPr>
          <w:rFonts w:ascii="Times New Roman" w:eastAsia="Times New Roman" w:hAnsi="Times New Roman" w:cs="Times New Roman"/>
          <w:color w:val="333333"/>
        </w:rPr>
        <w:t>. … канд. психол. наук. - Шуя, 2001. - 21 с.</w:t>
      </w:r>
    </w:p>
    <w:p w14:paraId="11E2E041" w14:textId="77777777" w:rsidR="00F32A0E" w:rsidRPr="003C3013" w:rsidRDefault="00F32A0E" w:rsidP="0047517F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</w:rPr>
      </w:pPr>
      <w:r w:rsidRPr="003C3013">
        <w:rPr>
          <w:rFonts w:ascii="Times New Roman" w:eastAsia="Times New Roman" w:hAnsi="Times New Roman" w:cs="Times New Roman"/>
          <w:color w:val="333333"/>
        </w:rPr>
        <w:t>Мухина В., Проценко Л. Развитие личности подростка в условиях социально-психологических инициаций во временных объединениях // Развитие личности. - 2001. - № 2.</w:t>
      </w:r>
    </w:p>
    <w:p w14:paraId="47C1E46C" w14:textId="77777777" w:rsidR="00F32A0E" w:rsidRPr="003C3013" w:rsidRDefault="00F32A0E" w:rsidP="0047517F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</w:rPr>
      </w:pPr>
      <w:r w:rsidRPr="003C3013">
        <w:rPr>
          <w:rFonts w:ascii="Times New Roman" w:eastAsia="Times New Roman" w:hAnsi="Times New Roman" w:cs="Times New Roman"/>
          <w:color w:val="333333"/>
        </w:rPr>
        <w:t>Мухина В.С. Инициации подростков во временных объединениях как условие личностного роста // Развитие личности - 2000.- № 1.</w:t>
      </w:r>
    </w:p>
    <w:p w14:paraId="7464CFA9" w14:textId="77777777" w:rsidR="00F32A0E" w:rsidRPr="003C3013" w:rsidRDefault="00F32A0E" w:rsidP="0047517F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</w:rPr>
      </w:pPr>
      <w:r w:rsidRPr="003C3013">
        <w:rPr>
          <w:rFonts w:ascii="Times New Roman" w:eastAsia="Times New Roman" w:hAnsi="Times New Roman" w:cs="Times New Roman"/>
          <w:color w:val="333333"/>
        </w:rPr>
        <w:t xml:space="preserve">Наш проблемный подросток: понять и договориться / Под ред. Л.А. </w:t>
      </w:r>
      <w:proofErr w:type="spellStart"/>
      <w:r w:rsidRPr="003C3013">
        <w:rPr>
          <w:rFonts w:ascii="Times New Roman" w:eastAsia="Times New Roman" w:hAnsi="Times New Roman" w:cs="Times New Roman"/>
          <w:color w:val="333333"/>
        </w:rPr>
        <w:t>Регуш</w:t>
      </w:r>
      <w:proofErr w:type="spellEnd"/>
      <w:r w:rsidRPr="003C3013">
        <w:rPr>
          <w:rFonts w:ascii="Times New Roman" w:eastAsia="Times New Roman" w:hAnsi="Times New Roman" w:cs="Times New Roman"/>
          <w:color w:val="333333"/>
        </w:rPr>
        <w:t>. - СПб., 2001.</w:t>
      </w:r>
    </w:p>
    <w:p w14:paraId="2ACC1B8C" w14:textId="77777777" w:rsidR="00F32A0E" w:rsidRPr="003C3013" w:rsidRDefault="00F32A0E" w:rsidP="0047517F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</w:rPr>
      </w:pPr>
      <w:r w:rsidRPr="003C3013">
        <w:rPr>
          <w:rFonts w:ascii="Times New Roman" w:eastAsia="Times New Roman" w:hAnsi="Times New Roman" w:cs="Times New Roman"/>
          <w:color w:val="333333"/>
        </w:rPr>
        <w:t xml:space="preserve">Подросток и семья: Хрестоматия / Сост. </w:t>
      </w:r>
      <w:proofErr w:type="spellStart"/>
      <w:r w:rsidRPr="003C3013">
        <w:rPr>
          <w:rFonts w:ascii="Times New Roman" w:eastAsia="Times New Roman" w:hAnsi="Times New Roman" w:cs="Times New Roman"/>
          <w:color w:val="333333"/>
        </w:rPr>
        <w:t>Райгородский</w:t>
      </w:r>
      <w:proofErr w:type="spellEnd"/>
      <w:r w:rsidRPr="003C3013">
        <w:rPr>
          <w:rFonts w:ascii="Times New Roman" w:eastAsia="Times New Roman" w:hAnsi="Times New Roman" w:cs="Times New Roman"/>
          <w:color w:val="333333"/>
        </w:rPr>
        <w:t xml:space="preserve"> Д.Я. - Самара: БАХРАХ, 2002. - 656 с.</w:t>
      </w:r>
    </w:p>
    <w:p w14:paraId="675F86A2" w14:textId="77777777" w:rsidR="00F32A0E" w:rsidRPr="003C3013" w:rsidRDefault="00F32A0E" w:rsidP="0047517F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</w:rPr>
      </w:pPr>
      <w:r w:rsidRPr="003C3013">
        <w:rPr>
          <w:rFonts w:ascii="Times New Roman" w:eastAsia="Times New Roman" w:hAnsi="Times New Roman" w:cs="Times New Roman"/>
          <w:color w:val="333333"/>
        </w:rPr>
        <w:lastRenderedPageBreak/>
        <w:t>Поливанова К.Н. Психология возрастных кризисов - М.: Академия, 2000. - 184 с.</w:t>
      </w:r>
    </w:p>
    <w:p w14:paraId="28180285" w14:textId="77777777" w:rsidR="00F32A0E" w:rsidRPr="003C3013" w:rsidRDefault="00F32A0E" w:rsidP="0047517F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</w:rPr>
      </w:pPr>
      <w:r w:rsidRPr="003C3013">
        <w:rPr>
          <w:rFonts w:ascii="Times New Roman" w:eastAsia="Times New Roman" w:hAnsi="Times New Roman" w:cs="Times New Roman"/>
          <w:color w:val="333333"/>
        </w:rPr>
        <w:t>Прихожан А.М. Тревожность у детей и подростков: психологическая природа и возрастная динамика. - М.; Воронеж: МОДЭК, 2000. - 303 с.</w:t>
      </w:r>
    </w:p>
    <w:p w14:paraId="7148B716" w14:textId="77777777" w:rsidR="00F32A0E" w:rsidRPr="003C3013" w:rsidRDefault="00F32A0E" w:rsidP="0047517F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</w:rPr>
      </w:pPr>
      <w:r w:rsidRPr="003C3013">
        <w:rPr>
          <w:rFonts w:ascii="Times New Roman" w:eastAsia="Times New Roman" w:hAnsi="Times New Roman" w:cs="Times New Roman"/>
          <w:color w:val="333333"/>
        </w:rPr>
        <w:t xml:space="preserve">Развитие национальной, этнолингвистической и религиозной идентичности у детей и подростков / Под ред. М. </w:t>
      </w:r>
      <w:proofErr w:type="spellStart"/>
      <w:r w:rsidRPr="003C3013">
        <w:rPr>
          <w:rFonts w:ascii="Times New Roman" w:eastAsia="Times New Roman" w:hAnsi="Times New Roman" w:cs="Times New Roman"/>
          <w:color w:val="333333"/>
        </w:rPr>
        <w:t>Барретта</w:t>
      </w:r>
      <w:proofErr w:type="spellEnd"/>
      <w:r w:rsidRPr="003C3013">
        <w:rPr>
          <w:rFonts w:ascii="Times New Roman" w:eastAsia="Times New Roman" w:hAnsi="Times New Roman" w:cs="Times New Roman"/>
          <w:color w:val="333333"/>
        </w:rPr>
        <w:t xml:space="preserve"> и др. - М.: Изд-во Ин-та психологии РАН, 2001. - 196 с.</w:t>
      </w:r>
    </w:p>
    <w:p w14:paraId="0DA4B5D1" w14:textId="77777777" w:rsidR="00F32A0E" w:rsidRPr="003C3013" w:rsidRDefault="00F32A0E" w:rsidP="0047517F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</w:rPr>
      </w:pPr>
      <w:r w:rsidRPr="003C3013">
        <w:rPr>
          <w:rFonts w:ascii="Times New Roman" w:eastAsia="Times New Roman" w:hAnsi="Times New Roman" w:cs="Times New Roman"/>
          <w:color w:val="333333"/>
        </w:rPr>
        <w:t>Райс Ф. Психология подросткового и юношеского возраста. - СПб.: Питер, 2000. - 624 с.</w:t>
      </w:r>
    </w:p>
    <w:p w14:paraId="02E1ECFB" w14:textId="77777777" w:rsidR="00F32A0E" w:rsidRPr="003C3013" w:rsidRDefault="00F32A0E" w:rsidP="0047517F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3C3013">
        <w:rPr>
          <w:rFonts w:ascii="Times New Roman" w:eastAsia="Times New Roman" w:hAnsi="Times New Roman" w:cs="Times New Roman"/>
          <w:color w:val="333333"/>
        </w:rPr>
        <w:t>Свистунова</w:t>
      </w:r>
      <w:proofErr w:type="spellEnd"/>
      <w:r w:rsidRPr="003C3013">
        <w:rPr>
          <w:rFonts w:ascii="Times New Roman" w:eastAsia="Times New Roman" w:hAnsi="Times New Roman" w:cs="Times New Roman"/>
          <w:color w:val="333333"/>
        </w:rPr>
        <w:t xml:space="preserve"> Е.В. Особенности Я-концепции подростков с нарушением поведения: </w:t>
      </w:r>
      <w:proofErr w:type="spellStart"/>
      <w:r w:rsidRPr="003C3013">
        <w:rPr>
          <w:rFonts w:ascii="Times New Roman" w:eastAsia="Times New Roman" w:hAnsi="Times New Roman" w:cs="Times New Roman"/>
          <w:color w:val="333333"/>
        </w:rPr>
        <w:t>Автореф</w:t>
      </w:r>
      <w:proofErr w:type="spellEnd"/>
      <w:r w:rsidRPr="003C3013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3C3013">
        <w:rPr>
          <w:rFonts w:ascii="Times New Roman" w:eastAsia="Times New Roman" w:hAnsi="Times New Roman" w:cs="Times New Roman"/>
          <w:color w:val="333333"/>
        </w:rPr>
        <w:t>дис</w:t>
      </w:r>
      <w:proofErr w:type="spellEnd"/>
      <w:r w:rsidRPr="003C3013">
        <w:rPr>
          <w:rFonts w:ascii="Times New Roman" w:eastAsia="Times New Roman" w:hAnsi="Times New Roman" w:cs="Times New Roman"/>
          <w:color w:val="333333"/>
        </w:rPr>
        <w:t>. … канд. психол. наук. - М., 2002. - 23 с.</w:t>
      </w:r>
    </w:p>
    <w:p w14:paraId="304D1BDF" w14:textId="77777777" w:rsidR="00F32A0E" w:rsidRPr="003C3013" w:rsidRDefault="00F32A0E" w:rsidP="0047517F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</w:rPr>
      </w:pPr>
      <w:r w:rsidRPr="003C3013">
        <w:rPr>
          <w:rFonts w:ascii="Times New Roman" w:eastAsia="Times New Roman" w:hAnsi="Times New Roman" w:cs="Times New Roman"/>
          <w:color w:val="333333"/>
        </w:rPr>
        <w:t xml:space="preserve">Селиванова З.К. </w:t>
      </w:r>
      <w:proofErr w:type="spellStart"/>
      <w:r w:rsidRPr="003C3013">
        <w:rPr>
          <w:rFonts w:ascii="Times New Roman" w:eastAsia="Times New Roman" w:hAnsi="Times New Roman" w:cs="Times New Roman"/>
          <w:color w:val="333333"/>
        </w:rPr>
        <w:t>Смысложизненные</w:t>
      </w:r>
      <w:proofErr w:type="spellEnd"/>
      <w:r w:rsidRPr="003C3013">
        <w:rPr>
          <w:rFonts w:ascii="Times New Roman" w:eastAsia="Times New Roman" w:hAnsi="Times New Roman" w:cs="Times New Roman"/>
          <w:color w:val="333333"/>
        </w:rPr>
        <w:t xml:space="preserve"> ориентации подростков // </w:t>
      </w:r>
      <w:proofErr w:type="spellStart"/>
      <w:r w:rsidRPr="003C3013">
        <w:rPr>
          <w:rFonts w:ascii="Times New Roman" w:eastAsia="Times New Roman" w:hAnsi="Times New Roman" w:cs="Times New Roman"/>
          <w:color w:val="333333"/>
        </w:rPr>
        <w:t>СоцИс</w:t>
      </w:r>
      <w:proofErr w:type="spellEnd"/>
      <w:r w:rsidRPr="003C3013">
        <w:rPr>
          <w:rFonts w:ascii="Times New Roman" w:eastAsia="Times New Roman" w:hAnsi="Times New Roman" w:cs="Times New Roman"/>
          <w:color w:val="333333"/>
        </w:rPr>
        <w:t>.- 2001.- № 2.</w:t>
      </w:r>
    </w:p>
    <w:p w14:paraId="5599515F" w14:textId="77777777" w:rsidR="00F32A0E" w:rsidRPr="003C3013" w:rsidRDefault="00F32A0E" w:rsidP="0047517F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</w:rPr>
      </w:pPr>
      <w:r w:rsidRPr="003C3013">
        <w:rPr>
          <w:rFonts w:ascii="Times New Roman" w:eastAsia="Times New Roman" w:hAnsi="Times New Roman" w:cs="Times New Roman"/>
          <w:color w:val="333333"/>
        </w:rPr>
        <w:t xml:space="preserve">Смирнова Е.О., </w:t>
      </w:r>
      <w:proofErr w:type="spellStart"/>
      <w:r w:rsidRPr="003C3013">
        <w:rPr>
          <w:rFonts w:ascii="Times New Roman" w:eastAsia="Times New Roman" w:hAnsi="Times New Roman" w:cs="Times New Roman"/>
          <w:color w:val="333333"/>
        </w:rPr>
        <w:t>Хузеева</w:t>
      </w:r>
      <w:proofErr w:type="spellEnd"/>
      <w:r w:rsidRPr="003C3013">
        <w:rPr>
          <w:rFonts w:ascii="Times New Roman" w:eastAsia="Times New Roman" w:hAnsi="Times New Roman" w:cs="Times New Roman"/>
          <w:color w:val="333333"/>
        </w:rPr>
        <w:t xml:space="preserve"> Г.Р. Психологические особенности агрессивных детей // Вопросы психического здоровья детей и подростков (Научно-практический журнал психиатрии, психологии, психотерапии и смежных дисциплин). - 2001. - N 1. - С. 27-32.</w:t>
      </w:r>
    </w:p>
    <w:p w14:paraId="15B6E477" w14:textId="77777777" w:rsidR="00F32A0E" w:rsidRPr="003C3013" w:rsidRDefault="00F32A0E" w:rsidP="0047517F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</w:rPr>
      </w:pPr>
      <w:r w:rsidRPr="003C3013">
        <w:rPr>
          <w:rFonts w:ascii="Times New Roman" w:eastAsia="Times New Roman" w:hAnsi="Times New Roman" w:cs="Times New Roman"/>
          <w:color w:val="333333"/>
        </w:rPr>
        <w:t>Хвостов А. Онтогенез морального сознания: от подростка до студенческой молодежи // Развитие личности. - 2001. - № 1.</w:t>
      </w:r>
    </w:p>
    <w:p w14:paraId="2E7E84DB" w14:textId="77777777" w:rsidR="00F32A0E" w:rsidRPr="003C3013" w:rsidRDefault="00F32A0E" w:rsidP="0047517F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3C3013">
        <w:rPr>
          <w:rFonts w:ascii="Times New Roman" w:eastAsia="Times New Roman" w:hAnsi="Times New Roman" w:cs="Times New Roman"/>
          <w:color w:val="333333"/>
        </w:rPr>
        <w:t>Шильштейн</w:t>
      </w:r>
      <w:proofErr w:type="spellEnd"/>
      <w:r w:rsidRPr="003C3013">
        <w:rPr>
          <w:rFonts w:ascii="Times New Roman" w:eastAsia="Times New Roman" w:hAnsi="Times New Roman" w:cs="Times New Roman"/>
          <w:color w:val="333333"/>
        </w:rPr>
        <w:t xml:space="preserve"> Е.С. Особенности презентации Я в подростковом возрасте // Вопросы психологии. - 2000. - № 2.</w:t>
      </w:r>
    </w:p>
    <w:p w14:paraId="0AFE10F4" w14:textId="4756DA5D" w:rsidR="0080176B" w:rsidRPr="005D4DF3" w:rsidRDefault="0080176B" w:rsidP="0047517F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sectPr w:rsidR="0080176B" w:rsidRPr="005D4DF3" w:rsidSect="00F32A0E"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8476C" w14:textId="77777777" w:rsidR="00CC006A" w:rsidRDefault="00CC006A" w:rsidP="00F32A0E">
      <w:r>
        <w:separator/>
      </w:r>
    </w:p>
  </w:endnote>
  <w:endnote w:type="continuationSeparator" w:id="0">
    <w:p w14:paraId="2F60E460" w14:textId="77777777" w:rsidR="00CC006A" w:rsidRDefault="00CC006A" w:rsidP="00F3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1338E" w14:textId="77777777" w:rsidR="002B2257" w:rsidRDefault="002B2257" w:rsidP="00F32A0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F247D20" w14:textId="77777777" w:rsidR="002B2257" w:rsidRDefault="002B22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06412" w14:textId="77777777" w:rsidR="002B2257" w:rsidRDefault="002B2257" w:rsidP="00F32A0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915D1">
      <w:rPr>
        <w:rStyle w:val="ab"/>
        <w:noProof/>
      </w:rPr>
      <w:t>2</w:t>
    </w:r>
    <w:r>
      <w:rPr>
        <w:rStyle w:val="ab"/>
      </w:rPr>
      <w:fldChar w:fldCharType="end"/>
    </w:r>
  </w:p>
  <w:p w14:paraId="232C42EE" w14:textId="77777777" w:rsidR="002B2257" w:rsidRDefault="002B22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C3E6E" w14:textId="77777777" w:rsidR="00CC006A" w:rsidRDefault="00CC006A" w:rsidP="00F32A0E">
      <w:r>
        <w:separator/>
      </w:r>
    </w:p>
  </w:footnote>
  <w:footnote w:type="continuationSeparator" w:id="0">
    <w:p w14:paraId="69E9FB17" w14:textId="77777777" w:rsidR="00CC006A" w:rsidRDefault="00CC006A" w:rsidP="00F32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9EC"/>
    <w:multiLevelType w:val="hybridMultilevel"/>
    <w:tmpl w:val="75F8404A"/>
    <w:lvl w:ilvl="0" w:tplc="398E57B6">
      <w:start w:val="17"/>
      <w:numFmt w:val="bullet"/>
      <w:lvlText w:val="-"/>
      <w:lvlJc w:val="left"/>
      <w:pPr>
        <w:ind w:left="60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">
    <w:nsid w:val="09F77D6C"/>
    <w:multiLevelType w:val="hybridMultilevel"/>
    <w:tmpl w:val="B1C0817E"/>
    <w:lvl w:ilvl="0" w:tplc="3E940F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A707B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AE0C6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3B2E69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C7023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35AE2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CDCA7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74ABA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B88D9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E76ED"/>
    <w:multiLevelType w:val="hybridMultilevel"/>
    <w:tmpl w:val="7DE64EF2"/>
    <w:lvl w:ilvl="0" w:tplc="0FBAA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90C93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802BA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48402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FC17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22EAB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53EE7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340C1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2E85E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47578"/>
    <w:multiLevelType w:val="hybridMultilevel"/>
    <w:tmpl w:val="A8BE1BF4"/>
    <w:lvl w:ilvl="0" w:tplc="7F7C328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757F7"/>
    <w:multiLevelType w:val="hybridMultilevel"/>
    <w:tmpl w:val="D32CDA14"/>
    <w:lvl w:ilvl="0" w:tplc="CFB631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3D2DB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63053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42494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68960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24410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97CA80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66EB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5CC57E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2724C"/>
    <w:multiLevelType w:val="hybridMultilevel"/>
    <w:tmpl w:val="57606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D0225"/>
    <w:multiLevelType w:val="hybridMultilevel"/>
    <w:tmpl w:val="48AEC230"/>
    <w:lvl w:ilvl="0" w:tplc="040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>
    <w:nsid w:val="304C1CD5"/>
    <w:multiLevelType w:val="multilevel"/>
    <w:tmpl w:val="ADCE3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636032"/>
    <w:multiLevelType w:val="hybridMultilevel"/>
    <w:tmpl w:val="74BCB43C"/>
    <w:lvl w:ilvl="0" w:tplc="7F7C328C">
      <w:start w:val="4"/>
      <w:numFmt w:val="bullet"/>
      <w:lvlText w:val="-"/>
      <w:lvlJc w:val="left"/>
      <w:pPr>
        <w:ind w:left="14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>
    <w:nsid w:val="32A05B64"/>
    <w:multiLevelType w:val="hybridMultilevel"/>
    <w:tmpl w:val="13668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26ED6"/>
    <w:multiLevelType w:val="hybridMultilevel"/>
    <w:tmpl w:val="94D42D18"/>
    <w:lvl w:ilvl="0" w:tplc="441A00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EA43E1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F2A3B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9A299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229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80CCB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CFA7C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C589AD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4A46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16C90"/>
    <w:multiLevelType w:val="hybridMultilevel"/>
    <w:tmpl w:val="47A2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A785E"/>
    <w:multiLevelType w:val="hybridMultilevel"/>
    <w:tmpl w:val="DE2E2478"/>
    <w:lvl w:ilvl="0" w:tplc="7F7C328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15086"/>
    <w:multiLevelType w:val="hybridMultilevel"/>
    <w:tmpl w:val="09929A6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E993832"/>
    <w:multiLevelType w:val="hybridMultilevel"/>
    <w:tmpl w:val="3F9E1728"/>
    <w:lvl w:ilvl="0" w:tplc="7F7C328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E7DA1"/>
    <w:multiLevelType w:val="hybridMultilevel"/>
    <w:tmpl w:val="CFCC6C30"/>
    <w:lvl w:ilvl="0" w:tplc="0DA6D7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146077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8638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CF0FB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3C72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1C7D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F9679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EBEE4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1622E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D07664"/>
    <w:multiLevelType w:val="hybridMultilevel"/>
    <w:tmpl w:val="390CC8DE"/>
    <w:lvl w:ilvl="0" w:tplc="8DEE7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80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A6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CF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EA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49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07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25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84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F6236F3"/>
    <w:multiLevelType w:val="hybridMultilevel"/>
    <w:tmpl w:val="8C6A5F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C62CE"/>
    <w:multiLevelType w:val="hybridMultilevel"/>
    <w:tmpl w:val="84F6502C"/>
    <w:lvl w:ilvl="0" w:tplc="7F7C328C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241300"/>
    <w:multiLevelType w:val="hybridMultilevel"/>
    <w:tmpl w:val="34B08B30"/>
    <w:lvl w:ilvl="0" w:tplc="A752837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B7C40"/>
    <w:multiLevelType w:val="hybridMultilevel"/>
    <w:tmpl w:val="83AE51F0"/>
    <w:lvl w:ilvl="0" w:tplc="7F7C328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2"/>
  </w:num>
  <w:num w:numId="5">
    <w:abstractNumId w:val="0"/>
  </w:num>
  <w:num w:numId="6">
    <w:abstractNumId w:val="15"/>
  </w:num>
  <w:num w:numId="7">
    <w:abstractNumId w:val="10"/>
  </w:num>
  <w:num w:numId="8">
    <w:abstractNumId w:val="1"/>
  </w:num>
  <w:num w:numId="9">
    <w:abstractNumId w:val="19"/>
  </w:num>
  <w:num w:numId="10">
    <w:abstractNumId w:val="3"/>
  </w:num>
  <w:num w:numId="11">
    <w:abstractNumId w:val="20"/>
  </w:num>
  <w:num w:numId="12">
    <w:abstractNumId w:val="11"/>
  </w:num>
  <w:num w:numId="13">
    <w:abstractNumId w:val="14"/>
  </w:num>
  <w:num w:numId="14">
    <w:abstractNumId w:val="18"/>
  </w:num>
  <w:num w:numId="15">
    <w:abstractNumId w:val="9"/>
  </w:num>
  <w:num w:numId="16">
    <w:abstractNumId w:val="7"/>
  </w:num>
  <w:num w:numId="17">
    <w:abstractNumId w:val="8"/>
  </w:num>
  <w:num w:numId="18">
    <w:abstractNumId w:val="6"/>
  </w:num>
  <w:num w:numId="19">
    <w:abstractNumId w:val="13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C2"/>
    <w:rsid w:val="00036498"/>
    <w:rsid w:val="000530E0"/>
    <w:rsid w:val="000569C4"/>
    <w:rsid w:val="0007634F"/>
    <w:rsid w:val="0008421F"/>
    <w:rsid w:val="000A281B"/>
    <w:rsid w:val="000B01AD"/>
    <w:rsid w:val="000D0E25"/>
    <w:rsid w:val="000D1F28"/>
    <w:rsid w:val="00111178"/>
    <w:rsid w:val="00113787"/>
    <w:rsid w:val="0012430C"/>
    <w:rsid w:val="00125F32"/>
    <w:rsid w:val="001329DE"/>
    <w:rsid w:val="00166F98"/>
    <w:rsid w:val="001A0A6A"/>
    <w:rsid w:val="001B3B5E"/>
    <w:rsid w:val="001B472E"/>
    <w:rsid w:val="001C1DC2"/>
    <w:rsid w:val="001C6F7D"/>
    <w:rsid w:val="001D58E6"/>
    <w:rsid w:val="00200426"/>
    <w:rsid w:val="00227055"/>
    <w:rsid w:val="00231906"/>
    <w:rsid w:val="00270C46"/>
    <w:rsid w:val="00271926"/>
    <w:rsid w:val="002B1F7C"/>
    <w:rsid w:val="002B2257"/>
    <w:rsid w:val="002B6E40"/>
    <w:rsid w:val="002D0A80"/>
    <w:rsid w:val="002D5B90"/>
    <w:rsid w:val="002E164C"/>
    <w:rsid w:val="0032726F"/>
    <w:rsid w:val="00347434"/>
    <w:rsid w:val="00347753"/>
    <w:rsid w:val="00350DD0"/>
    <w:rsid w:val="00353EEE"/>
    <w:rsid w:val="0035447A"/>
    <w:rsid w:val="00360A3B"/>
    <w:rsid w:val="0038289B"/>
    <w:rsid w:val="003A2A67"/>
    <w:rsid w:val="003B7426"/>
    <w:rsid w:val="003C0652"/>
    <w:rsid w:val="003C3013"/>
    <w:rsid w:val="003C6ED9"/>
    <w:rsid w:val="003D369B"/>
    <w:rsid w:val="00400401"/>
    <w:rsid w:val="00411B16"/>
    <w:rsid w:val="00416990"/>
    <w:rsid w:val="00435290"/>
    <w:rsid w:val="00441385"/>
    <w:rsid w:val="0044559B"/>
    <w:rsid w:val="00447554"/>
    <w:rsid w:val="004601EA"/>
    <w:rsid w:val="004720FE"/>
    <w:rsid w:val="0047517F"/>
    <w:rsid w:val="00486F54"/>
    <w:rsid w:val="004873F2"/>
    <w:rsid w:val="004933C8"/>
    <w:rsid w:val="004A4352"/>
    <w:rsid w:val="004B070E"/>
    <w:rsid w:val="004C776A"/>
    <w:rsid w:val="004D2D81"/>
    <w:rsid w:val="004D5A6A"/>
    <w:rsid w:val="004F3083"/>
    <w:rsid w:val="0050326A"/>
    <w:rsid w:val="00517A1F"/>
    <w:rsid w:val="005217B7"/>
    <w:rsid w:val="00523771"/>
    <w:rsid w:val="005275A5"/>
    <w:rsid w:val="00532A1E"/>
    <w:rsid w:val="00543A87"/>
    <w:rsid w:val="00545E35"/>
    <w:rsid w:val="00570390"/>
    <w:rsid w:val="00570FEB"/>
    <w:rsid w:val="005915D1"/>
    <w:rsid w:val="005A39AD"/>
    <w:rsid w:val="005C1C82"/>
    <w:rsid w:val="005C7B3B"/>
    <w:rsid w:val="005D4DF3"/>
    <w:rsid w:val="005D5867"/>
    <w:rsid w:val="00607933"/>
    <w:rsid w:val="00653ABB"/>
    <w:rsid w:val="00670758"/>
    <w:rsid w:val="00676ED5"/>
    <w:rsid w:val="0069227A"/>
    <w:rsid w:val="006A3DBA"/>
    <w:rsid w:val="006B52CA"/>
    <w:rsid w:val="006B7BBB"/>
    <w:rsid w:val="006C7EC7"/>
    <w:rsid w:val="006E4ED5"/>
    <w:rsid w:val="006E7F4C"/>
    <w:rsid w:val="00703577"/>
    <w:rsid w:val="0070561F"/>
    <w:rsid w:val="007071C5"/>
    <w:rsid w:val="00710EED"/>
    <w:rsid w:val="00711FB3"/>
    <w:rsid w:val="00713F77"/>
    <w:rsid w:val="00716860"/>
    <w:rsid w:val="0072267E"/>
    <w:rsid w:val="00730F6A"/>
    <w:rsid w:val="00737011"/>
    <w:rsid w:val="007429FF"/>
    <w:rsid w:val="00766184"/>
    <w:rsid w:val="0077287F"/>
    <w:rsid w:val="00776F11"/>
    <w:rsid w:val="007A0FAE"/>
    <w:rsid w:val="007B2319"/>
    <w:rsid w:val="007B7C98"/>
    <w:rsid w:val="007C3215"/>
    <w:rsid w:val="007D12A8"/>
    <w:rsid w:val="0080176B"/>
    <w:rsid w:val="008175A9"/>
    <w:rsid w:val="00832D0D"/>
    <w:rsid w:val="00841384"/>
    <w:rsid w:val="0084162E"/>
    <w:rsid w:val="00862676"/>
    <w:rsid w:val="00862916"/>
    <w:rsid w:val="00874F5C"/>
    <w:rsid w:val="008831A2"/>
    <w:rsid w:val="00885108"/>
    <w:rsid w:val="008851A8"/>
    <w:rsid w:val="008A0D33"/>
    <w:rsid w:val="008B517E"/>
    <w:rsid w:val="008B7229"/>
    <w:rsid w:val="008C55C1"/>
    <w:rsid w:val="008C781D"/>
    <w:rsid w:val="008E2758"/>
    <w:rsid w:val="008E3647"/>
    <w:rsid w:val="008F2DAF"/>
    <w:rsid w:val="0090031B"/>
    <w:rsid w:val="00901036"/>
    <w:rsid w:val="009031D0"/>
    <w:rsid w:val="00903634"/>
    <w:rsid w:val="00905F11"/>
    <w:rsid w:val="0095231E"/>
    <w:rsid w:val="0095289F"/>
    <w:rsid w:val="00981572"/>
    <w:rsid w:val="009A034E"/>
    <w:rsid w:val="009B2D84"/>
    <w:rsid w:val="009C622B"/>
    <w:rsid w:val="009E2D6C"/>
    <w:rsid w:val="009E4058"/>
    <w:rsid w:val="009F0BF9"/>
    <w:rsid w:val="009F0EAC"/>
    <w:rsid w:val="00A06499"/>
    <w:rsid w:val="00A112B1"/>
    <w:rsid w:val="00A157D9"/>
    <w:rsid w:val="00A436CD"/>
    <w:rsid w:val="00A479D6"/>
    <w:rsid w:val="00A62B46"/>
    <w:rsid w:val="00A72AED"/>
    <w:rsid w:val="00A74EFF"/>
    <w:rsid w:val="00A93753"/>
    <w:rsid w:val="00AB5AEE"/>
    <w:rsid w:val="00AF7DBC"/>
    <w:rsid w:val="00B02764"/>
    <w:rsid w:val="00B046EC"/>
    <w:rsid w:val="00B05D6C"/>
    <w:rsid w:val="00B319FE"/>
    <w:rsid w:val="00B51285"/>
    <w:rsid w:val="00B520C6"/>
    <w:rsid w:val="00B70B95"/>
    <w:rsid w:val="00B71070"/>
    <w:rsid w:val="00BB0717"/>
    <w:rsid w:val="00BB3A20"/>
    <w:rsid w:val="00BC328F"/>
    <w:rsid w:val="00BC40AD"/>
    <w:rsid w:val="00BD69C2"/>
    <w:rsid w:val="00BE3581"/>
    <w:rsid w:val="00BF137C"/>
    <w:rsid w:val="00C2216A"/>
    <w:rsid w:val="00C32DFB"/>
    <w:rsid w:val="00C466D9"/>
    <w:rsid w:val="00C57D86"/>
    <w:rsid w:val="00C765AD"/>
    <w:rsid w:val="00CA0D12"/>
    <w:rsid w:val="00CA706E"/>
    <w:rsid w:val="00CC006A"/>
    <w:rsid w:val="00CD0D35"/>
    <w:rsid w:val="00CE5266"/>
    <w:rsid w:val="00D01CB9"/>
    <w:rsid w:val="00D14A9A"/>
    <w:rsid w:val="00D31368"/>
    <w:rsid w:val="00D45D65"/>
    <w:rsid w:val="00D54C93"/>
    <w:rsid w:val="00D73398"/>
    <w:rsid w:val="00DB35D1"/>
    <w:rsid w:val="00DE640C"/>
    <w:rsid w:val="00DF15CF"/>
    <w:rsid w:val="00E119F4"/>
    <w:rsid w:val="00E12647"/>
    <w:rsid w:val="00E20BD3"/>
    <w:rsid w:val="00E27329"/>
    <w:rsid w:val="00E316D1"/>
    <w:rsid w:val="00E3693B"/>
    <w:rsid w:val="00E37633"/>
    <w:rsid w:val="00E40ABC"/>
    <w:rsid w:val="00E42A3A"/>
    <w:rsid w:val="00E43F99"/>
    <w:rsid w:val="00E53CE7"/>
    <w:rsid w:val="00E64729"/>
    <w:rsid w:val="00E71A1F"/>
    <w:rsid w:val="00E8044C"/>
    <w:rsid w:val="00EA362C"/>
    <w:rsid w:val="00EA7974"/>
    <w:rsid w:val="00EB5C89"/>
    <w:rsid w:val="00EC3E49"/>
    <w:rsid w:val="00EC4795"/>
    <w:rsid w:val="00ED4C44"/>
    <w:rsid w:val="00EE5717"/>
    <w:rsid w:val="00F016E2"/>
    <w:rsid w:val="00F10FD5"/>
    <w:rsid w:val="00F22482"/>
    <w:rsid w:val="00F249DD"/>
    <w:rsid w:val="00F32A0E"/>
    <w:rsid w:val="00F41797"/>
    <w:rsid w:val="00F534A8"/>
    <w:rsid w:val="00F63661"/>
    <w:rsid w:val="00F706EA"/>
    <w:rsid w:val="00F71C24"/>
    <w:rsid w:val="00F75578"/>
    <w:rsid w:val="00F925C7"/>
    <w:rsid w:val="00FD4B7E"/>
    <w:rsid w:val="00FE0269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329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A1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61F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61F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qFormat/>
    <w:rsid w:val="001B472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32D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71A1F"/>
    <w:rPr>
      <w:rFonts w:ascii="Times" w:hAnsi="Times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5217B7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F32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2A0E"/>
  </w:style>
  <w:style w:type="character" w:styleId="ab">
    <w:name w:val="page number"/>
    <w:basedOn w:val="a0"/>
    <w:uiPriority w:val="99"/>
    <w:semiHidden/>
    <w:unhideWhenUsed/>
    <w:rsid w:val="00F32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A1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61F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61F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qFormat/>
    <w:rsid w:val="001B472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32D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71A1F"/>
    <w:rPr>
      <w:rFonts w:ascii="Times" w:hAnsi="Times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5217B7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F32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2A0E"/>
  </w:style>
  <w:style w:type="character" w:styleId="ab">
    <w:name w:val="page number"/>
    <w:basedOn w:val="a0"/>
    <w:uiPriority w:val="99"/>
    <w:semiHidden/>
    <w:unhideWhenUsed/>
    <w:rsid w:val="00F3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76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6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4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1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3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272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599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76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692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881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7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1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45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8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7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2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2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501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1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103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12</Pages>
  <Words>4630</Words>
  <Characters>26397</Characters>
  <Application>Microsoft Office Word</Application>
  <DocSecurity>0</DocSecurity>
  <Lines>219</Lines>
  <Paragraphs>61</Paragraphs>
  <ScaleCrop>false</ScaleCrop>
  <Company>qq</Company>
  <LinksUpToDate>false</LinksUpToDate>
  <CharactersWithSpaces>30966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Разет qq</dc:creator>
  <cp:keywords/>
  <dc:description/>
  <cp:lastModifiedBy>Пользователь Windows</cp:lastModifiedBy>
  <cp:revision>206</cp:revision>
  <dcterms:created xsi:type="dcterms:W3CDTF">2018-07-03T08:18:00Z</dcterms:created>
  <dcterms:modified xsi:type="dcterms:W3CDTF">2018-08-20T10:03:00Z</dcterms:modified>
</cp:coreProperties>
</file>